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60CD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Default="00202BE4" w:rsidP="0026005F">
      <w:pPr>
        <w:shd w:val="clear" w:color="auto" w:fill="FFFFFF"/>
        <w:tabs>
          <w:tab w:val="left" w:pos="2990"/>
          <w:tab w:val="left" w:pos="7064"/>
          <w:tab w:val="left" w:pos="7938"/>
        </w:tabs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="00E109EB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B06E2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FB2D52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№11-20</w:t>
      </w:r>
      <w:r w:rsidR="00795C1C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</w:p>
    <w:p w:rsidR="00A97D36" w:rsidRPr="008432E5" w:rsidRDefault="00A97D36" w:rsidP="0026005F">
      <w:pPr>
        <w:shd w:val="clear" w:color="auto" w:fill="FFFFFF"/>
        <w:tabs>
          <w:tab w:val="left" w:pos="2990"/>
          <w:tab w:val="left" w:pos="7064"/>
          <w:tab w:val="left" w:pos="7938"/>
        </w:tabs>
        <w:rPr>
          <w:rFonts w:ascii="Times New Roman" w:hAnsi="Times New Roman" w:cs="Times New Roman"/>
          <w:sz w:val="28"/>
          <w:szCs w:val="28"/>
        </w:rPr>
      </w:pPr>
    </w:p>
    <w:p w:rsidR="00A97D36" w:rsidRDefault="009B06E2" w:rsidP="0026005F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2AD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бюджете</w:t>
      </w:r>
      <w:r w:rsidR="000C2E3E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="000C2E3E" w:rsidRPr="000C2E3E">
        <w:rPr>
          <w:rFonts w:ascii="Times New Roman" w:hAnsi="Times New Roman" w:cs="Times New Roman"/>
          <w:bCs/>
          <w:sz w:val="28"/>
          <w:szCs w:val="28"/>
        </w:rPr>
        <w:t xml:space="preserve">Абанского муниципального округа </w:t>
      </w:r>
    </w:p>
    <w:p w:rsidR="009B06E2" w:rsidRDefault="000C2E3E" w:rsidP="0026005F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C2E3E">
        <w:rPr>
          <w:rFonts w:ascii="Times New Roman" w:hAnsi="Times New Roman" w:cs="Times New Roman"/>
          <w:bCs/>
          <w:sz w:val="28"/>
          <w:szCs w:val="28"/>
        </w:rPr>
        <w:t>на 2026 год и плановый период 2027-2028 годов</w:t>
      </w:r>
    </w:p>
    <w:p w:rsidR="00EB7A29" w:rsidRPr="00813FF2" w:rsidRDefault="00813FF2" w:rsidP="0026005F">
      <w:pPr>
        <w:shd w:val="clear" w:color="auto" w:fill="FFFFFF"/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813FF2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(в редакции от 20.02.2026 № 12-207р</w:t>
      </w:r>
      <w:r w:rsidR="00245094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, от 29.04.2026 № 13-227р</w:t>
      </w:r>
      <w:r w:rsidR="004F7274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, от 30.06.2026 № </w:t>
      </w:r>
      <w:r w:rsidR="00AB00C3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14-</w:t>
      </w:r>
      <w:r w:rsidR="003B6E84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304</w:t>
      </w:r>
      <w:r w:rsidR="004F7274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р</w:t>
      </w:r>
      <w:r w:rsidR="00D03B0E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, от 05.08.2026 № 15-364р</w:t>
      </w:r>
      <w:r w:rsidRPr="00813FF2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)</w:t>
      </w:r>
    </w:p>
    <w:p w:rsidR="009B06E2" w:rsidRPr="002B2ADE" w:rsidRDefault="009B06E2" w:rsidP="0026005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46DB4" w:rsidRDefault="009B06E2" w:rsidP="009B06E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27E39" w:rsidRPr="00BA42E0">
        <w:rPr>
          <w:rFonts w:ascii="Times New Roman" w:hAnsi="Times New Roman" w:cs="Times New Roman"/>
          <w:sz w:val="28"/>
          <w:szCs w:val="28"/>
        </w:rPr>
        <w:t>статьями 24</w:t>
      </w:r>
      <w:r w:rsidRPr="00BA42E0">
        <w:rPr>
          <w:rFonts w:ascii="Times New Roman" w:hAnsi="Times New Roman" w:cs="Times New Roman"/>
          <w:sz w:val="28"/>
          <w:szCs w:val="28"/>
        </w:rPr>
        <w:t>,</w:t>
      </w:r>
      <w:r w:rsidRPr="00246DB4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BE4727" w:rsidRPr="00BE4727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246DB4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 </w:t>
      </w:r>
      <w:r w:rsidR="00A97D36" w:rsidRPr="00246DB4">
        <w:rPr>
          <w:rFonts w:ascii="Times New Roman" w:hAnsi="Times New Roman" w:cs="Times New Roman"/>
          <w:sz w:val="28"/>
          <w:szCs w:val="28"/>
        </w:rPr>
        <w:t xml:space="preserve">Абанский </w:t>
      </w:r>
      <w:r w:rsidRPr="00246DB4">
        <w:rPr>
          <w:rFonts w:ascii="Times New Roman" w:hAnsi="Times New Roman" w:cs="Times New Roman"/>
          <w:sz w:val="28"/>
          <w:szCs w:val="28"/>
        </w:rPr>
        <w:t>районный Совет депутатов решил:</w:t>
      </w:r>
    </w:p>
    <w:p w:rsidR="009B06E2" w:rsidRPr="00246DB4" w:rsidRDefault="009B06E2" w:rsidP="009B06E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утвердить бюджет Абанского </w:t>
      </w:r>
      <w:r w:rsidR="00FB2D52" w:rsidRPr="00246DB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 xml:space="preserve"> </w:t>
      </w:r>
      <w:r w:rsidR="00A97D36" w:rsidRPr="00246DB4">
        <w:rPr>
          <w:rFonts w:ascii="Times New Roman" w:hAnsi="Times New Roman" w:cs="Times New Roman"/>
          <w:sz w:val="28"/>
          <w:szCs w:val="28"/>
        </w:rPr>
        <w:t xml:space="preserve">(далее бюджет муниципального округа) </w:t>
      </w:r>
      <w:r w:rsidRPr="00246DB4">
        <w:rPr>
          <w:rFonts w:ascii="Times New Roman" w:hAnsi="Times New Roman" w:cs="Times New Roman"/>
          <w:sz w:val="28"/>
          <w:szCs w:val="28"/>
        </w:rPr>
        <w:t>на 202</w:t>
      </w:r>
      <w:r w:rsidR="00FB2D52" w:rsidRPr="00246DB4">
        <w:rPr>
          <w:rFonts w:ascii="Times New Roman" w:hAnsi="Times New Roman" w:cs="Times New Roman"/>
          <w:sz w:val="28"/>
          <w:szCs w:val="28"/>
        </w:rPr>
        <w:t>6</w:t>
      </w:r>
      <w:r w:rsidRPr="00246DB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B2D52" w:rsidRPr="00246DB4">
        <w:rPr>
          <w:rFonts w:ascii="Times New Roman" w:hAnsi="Times New Roman" w:cs="Times New Roman"/>
          <w:sz w:val="28"/>
          <w:szCs w:val="28"/>
        </w:rPr>
        <w:t>7</w:t>
      </w:r>
      <w:r w:rsidRPr="00246DB4">
        <w:rPr>
          <w:rFonts w:ascii="Times New Roman" w:hAnsi="Times New Roman" w:cs="Times New Roman"/>
          <w:sz w:val="28"/>
          <w:szCs w:val="28"/>
        </w:rPr>
        <w:t xml:space="preserve"> - 202</w:t>
      </w:r>
      <w:r w:rsidR="00FB2D52" w:rsidRPr="00246DB4">
        <w:rPr>
          <w:rFonts w:ascii="Times New Roman" w:hAnsi="Times New Roman" w:cs="Times New Roman"/>
          <w:sz w:val="28"/>
          <w:szCs w:val="28"/>
        </w:rPr>
        <w:t>8</w:t>
      </w:r>
      <w:r w:rsidRPr="00246DB4">
        <w:rPr>
          <w:rFonts w:ascii="Times New Roman" w:hAnsi="Times New Roman" w:cs="Times New Roman"/>
          <w:sz w:val="28"/>
          <w:szCs w:val="28"/>
        </w:rPr>
        <w:t xml:space="preserve"> годов со следующими показателями: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03258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1. Основные характеристики бюджета</w:t>
      </w:r>
      <w:r w:rsidR="00FB2D52">
        <w:rPr>
          <w:rFonts w:ascii="Times New Roman" w:hAnsi="Times New Roman" w:cs="Times New Roman"/>
          <w:sz w:val="28"/>
          <w:szCs w:val="28"/>
        </w:rPr>
        <w:t xml:space="preserve"> </w:t>
      </w:r>
      <w:r w:rsidR="00FB2D52" w:rsidRPr="0003258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03258E">
        <w:rPr>
          <w:rFonts w:ascii="Times New Roman" w:hAnsi="Times New Roman" w:cs="Times New Roman"/>
          <w:sz w:val="28"/>
          <w:szCs w:val="28"/>
        </w:rPr>
        <w:t xml:space="preserve"> на 202</w:t>
      </w:r>
      <w:r w:rsidR="00FB2D52" w:rsidRPr="0003258E">
        <w:rPr>
          <w:rFonts w:ascii="Times New Roman" w:hAnsi="Times New Roman" w:cs="Times New Roman"/>
          <w:sz w:val="28"/>
          <w:szCs w:val="28"/>
        </w:rPr>
        <w:t>6</w:t>
      </w:r>
      <w:r w:rsidRPr="0003258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B2D52" w:rsidRPr="0003258E">
        <w:rPr>
          <w:rFonts w:ascii="Times New Roman" w:hAnsi="Times New Roman" w:cs="Times New Roman"/>
          <w:sz w:val="28"/>
          <w:szCs w:val="28"/>
        </w:rPr>
        <w:t>27</w:t>
      </w:r>
      <w:r w:rsidRPr="0003258E">
        <w:rPr>
          <w:rFonts w:ascii="Times New Roman" w:hAnsi="Times New Roman" w:cs="Times New Roman"/>
          <w:sz w:val="28"/>
          <w:szCs w:val="28"/>
        </w:rPr>
        <w:t>-202</w:t>
      </w:r>
      <w:r w:rsidR="00FB2D52" w:rsidRPr="0003258E">
        <w:rPr>
          <w:rFonts w:ascii="Times New Roman" w:hAnsi="Times New Roman" w:cs="Times New Roman"/>
          <w:sz w:val="28"/>
          <w:szCs w:val="28"/>
        </w:rPr>
        <w:t>8</w:t>
      </w:r>
      <w:r w:rsidRPr="0003258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B06E2" w:rsidRPr="0003258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FB2D52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FB2D52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FB2D52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в сумме</w:t>
      </w:r>
      <w:r w:rsidR="00FB2D52" w:rsidRPr="00AB00C3">
        <w:rPr>
          <w:rFonts w:ascii="Times New Roman" w:hAnsi="Times New Roman" w:cs="Times New Roman"/>
          <w:sz w:val="28"/>
          <w:szCs w:val="28"/>
        </w:rPr>
        <w:t xml:space="preserve"> </w:t>
      </w:r>
      <w:r w:rsidR="00AB00C3" w:rsidRPr="00AB00C3">
        <w:rPr>
          <w:rFonts w:ascii="Times New Roman" w:hAnsi="Times New Roman" w:cs="Times New Roman"/>
          <w:sz w:val="28"/>
          <w:szCs w:val="28"/>
        </w:rPr>
        <w:t>1</w:t>
      </w:r>
      <w:r w:rsidR="00D03B0E">
        <w:rPr>
          <w:rFonts w:ascii="Times New Roman" w:hAnsi="Times New Roman" w:cs="Times New Roman"/>
          <w:sz w:val="28"/>
          <w:szCs w:val="28"/>
        </w:rPr>
        <w:t> 952 687,8</w:t>
      </w:r>
      <w:r w:rsidR="00AB00C3" w:rsidRPr="00AB00C3">
        <w:rPr>
          <w:rFonts w:ascii="Times New Roman" w:hAnsi="Times New Roman" w:cs="Times New Roman"/>
          <w:sz w:val="28"/>
          <w:szCs w:val="28"/>
        </w:rPr>
        <w:t xml:space="preserve"> </w:t>
      </w:r>
      <w:r w:rsidR="00517AD7" w:rsidRPr="00AB00C3">
        <w:rPr>
          <w:rFonts w:ascii="Times New Roman" w:hAnsi="Times New Roman" w:cs="Times New Roman"/>
          <w:sz w:val="28"/>
          <w:szCs w:val="28"/>
        </w:rPr>
        <w:t>тыс.</w:t>
      </w:r>
      <w:r w:rsidR="00246DB4" w:rsidRPr="00AB00C3">
        <w:rPr>
          <w:rFonts w:ascii="Times New Roman" w:hAnsi="Times New Roman" w:cs="Times New Roman"/>
          <w:sz w:val="28"/>
          <w:szCs w:val="28"/>
        </w:rPr>
        <w:t xml:space="preserve"> </w:t>
      </w:r>
      <w:r w:rsidRPr="00AB00C3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:rsidR="00BA42E0" w:rsidRPr="00AB00C3" w:rsidRDefault="009B06E2" w:rsidP="00BA42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>2) общий объем расходов бюджета</w:t>
      </w:r>
      <w:r w:rsidR="00FB2D52" w:rsidRPr="00AB00C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B00C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90074" w:rsidRPr="00AB00C3">
        <w:rPr>
          <w:rFonts w:ascii="Times New Roman" w:hAnsi="Times New Roman" w:cs="Times New Roman"/>
          <w:sz w:val="28"/>
          <w:szCs w:val="28"/>
        </w:rPr>
        <w:t>1</w:t>
      </w:r>
      <w:r w:rsidR="00D03B0E">
        <w:rPr>
          <w:rFonts w:ascii="Times New Roman" w:hAnsi="Times New Roman" w:cs="Times New Roman"/>
          <w:sz w:val="28"/>
          <w:szCs w:val="28"/>
        </w:rPr>
        <w:t> 972 359,1</w:t>
      </w:r>
      <w:r w:rsidR="00517AD7" w:rsidRPr="00AB00C3">
        <w:rPr>
          <w:rFonts w:ascii="Times New Roman" w:hAnsi="Times New Roman" w:cs="Times New Roman"/>
          <w:sz w:val="28"/>
          <w:szCs w:val="28"/>
        </w:rPr>
        <w:t xml:space="preserve"> </w:t>
      </w:r>
      <w:r w:rsidRPr="00AB00C3">
        <w:rPr>
          <w:rFonts w:ascii="Times New Roman" w:hAnsi="Times New Roman" w:cs="Times New Roman"/>
          <w:sz w:val="28"/>
          <w:szCs w:val="28"/>
        </w:rPr>
        <w:t>тыс. рублей;</w:t>
      </w:r>
    </w:p>
    <w:p w:rsidR="009B06E2" w:rsidRPr="00AB00C3" w:rsidRDefault="009B06E2" w:rsidP="00BA42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3) </w:t>
      </w:r>
      <w:r w:rsidR="006A2FB8" w:rsidRPr="00AB00C3">
        <w:rPr>
          <w:rFonts w:ascii="Times New Roman" w:hAnsi="Times New Roman" w:cs="Times New Roman"/>
          <w:sz w:val="28"/>
          <w:szCs w:val="28"/>
        </w:rPr>
        <w:t>дефицит</w:t>
      </w:r>
      <w:r w:rsidRPr="00AB00C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B2D52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45094" w:rsidRPr="00AB00C3">
        <w:rPr>
          <w:rFonts w:ascii="Times New Roman" w:hAnsi="Times New Roman" w:cs="Times New Roman"/>
          <w:sz w:val="28"/>
          <w:szCs w:val="28"/>
        </w:rPr>
        <w:t>19</w:t>
      </w:r>
      <w:r w:rsidR="00D03B0E">
        <w:rPr>
          <w:rFonts w:ascii="Times New Roman" w:hAnsi="Times New Roman" w:cs="Times New Roman"/>
          <w:sz w:val="28"/>
          <w:szCs w:val="28"/>
        </w:rPr>
        <w:t> 671,3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бюджета</w:t>
      </w:r>
      <w:r w:rsidR="00FB2D52" w:rsidRPr="00AB00C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45094" w:rsidRPr="00AB00C3">
        <w:rPr>
          <w:rFonts w:ascii="Times New Roman" w:hAnsi="Times New Roman" w:cs="Times New Roman"/>
          <w:sz w:val="28"/>
          <w:szCs w:val="28"/>
        </w:rPr>
        <w:t>19</w:t>
      </w:r>
      <w:r w:rsidR="00D03B0E">
        <w:rPr>
          <w:rFonts w:ascii="Times New Roman" w:hAnsi="Times New Roman" w:cs="Times New Roman"/>
          <w:sz w:val="28"/>
          <w:szCs w:val="28"/>
        </w:rPr>
        <w:t> 671,3</w:t>
      </w:r>
      <w:r w:rsidR="00245094" w:rsidRPr="00AB00C3">
        <w:rPr>
          <w:rFonts w:ascii="Times New Roman" w:hAnsi="Times New Roman" w:cs="Times New Roman"/>
          <w:sz w:val="28"/>
          <w:szCs w:val="28"/>
        </w:rPr>
        <w:t xml:space="preserve"> </w:t>
      </w:r>
      <w:r w:rsidRPr="00AB00C3">
        <w:rPr>
          <w:rFonts w:ascii="Times New Roman" w:hAnsi="Times New Roman" w:cs="Times New Roman"/>
          <w:sz w:val="28"/>
          <w:szCs w:val="28"/>
        </w:rPr>
        <w:t>тыс. рублей согласно приложению 1 к настоящему Решению.</w:t>
      </w: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B00C3">
        <w:rPr>
          <w:rFonts w:ascii="Times New Roman" w:hAnsi="Times New Roman" w:cs="Times New Roman"/>
          <w:sz w:val="28"/>
          <w:szCs w:val="28"/>
        </w:rPr>
        <w:t xml:space="preserve"> 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0074" w:rsidRPr="00AB00C3">
        <w:rPr>
          <w:rFonts w:ascii="Times New Roman" w:hAnsi="Times New Roman" w:cs="Times New Roman"/>
          <w:sz w:val="28"/>
          <w:szCs w:val="28"/>
        </w:rPr>
        <w:t>1</w:t>
      </w:r>
      <w:r w:rsidR="00813FF2" w:rsidRPr="00AB00C3">
        <w:rPr>
          <w:rFonts w:ascii="Times New Roman" w:hAnsi="Times New Roman" w:cs="Times New Roman"/>
          <w:sz w:val="28"/>
          <w:szCs w:val="28"/>
        </w:rPr>
        <w:t> </w:t>
      </w:r>
      <w:r w:rsidR="00AB00C3" w:rsidRPr="00AB00C3">
        <w:rPr>
          <w:rFonts w:ascii="Times New Roman" w:hAnsi="Times New Roman" w:cs="Times New Roman"/>
          <w:sz w:val="28"/>
          <w:szCs w:val="28"/>
        </w:rPr>
        <w:t>500</w:t>
      </w:r>
      <w:r w:rsidR="00813FF2" w:rsidRPr="00AB00C3">
        <w:rPr>
          <w:rFonts w:ascii="Times New Roman" w:hAnsi="Times New Roman" w:cs="Times New Roman"/>
          <w:sz w:val="28"/>
          <w:szCs w:val="28"/>
        </w:rPr>
        <w:t> </w:t>
      </w:r>
      <w:r w:rsidR="00AB00C3" w:rsidRPr="00AB00C3">
        <w:rPr>
          <w:rFonts w:ascii="Times New Roman" w:hAnsi="Times New Roman" w:cs="Times New Roman"/>
          <w:sz w:val="28"/>
          <w:szCs w:val="28"/>
        </w:rPr>
        <w:t>307</w:t>
      </w:r>
      <w:r w:rsidR="00813FF2" w:rsidRPr="00AB00C3">
        <w:rPr>
          <w:rFonts w:ascii="Times New Roman" w:hAnsi="Times New Roman" w:cs="Times New Roman"/>
          <w:sz w:val="28"/>
          <w:szCs w:val="28"/>
        </w:rPr>
        <w:t>,</w:t>
      </w:r>
      <w:r w:rsidR="00AB00C3" w:rsidRPr="00AB00C3">
        <w:rPr>
          <w:rFonts w:ascii="Times New Roman" w:hAnsi="Times New Roman" w:cs="Times New Roman"/>
          <w:sz w:val="28"/>
          <w:szCs w:val="28"/>
        </w:rPr>
        <w:t>0</w:t>
      </w:r>
      <w:r w:rsidRPr="00AB00C3">
        <w:rPr>
          <w:rFonts w:ascii="Times New Roman" w:hAnsi="Times New Roman" w:cs="Times New Roman"/>
          <w:sz w:val="28"/>
          <w:szCs w:val="28"/>
        </w:rPr>
        <w:t>  тыс. рублей и 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0074" w:rsidRPr="00AB00C3">
        <w:rPr>
          <w:rFonts w:ascii="Times New Roman" w:hAnsi="Times New Roman" w:cs="Times New Roman"/>
          <w:sz w:val="28"/>
          <w:szCs w:val="28"/>
        </w:rPr>
        <w:t>1</w:t>
      </w:r>
      <w:r w:rsidR="00813FF2" w:rsidRPr="00AB00C3">
        <w:rPr>
          <w:rFonts w:ascii="Times New Roman" w:hAnsi="Times New Roman" w:cs="Times New Roman"/>
          <w:sz w:val="28"/>
          <w:szCs w:val="28"/>
        </w:rPr>
        <w:t> 493 664,1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8646B7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AB00C3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AB00C3">
        <w:rPr>
          <w:rFonts w:ascii="Times New Roman" w:hAnsi="Times New Roman" w:cs="Times New Roman"/>
          <w:sz w:val="28"/>
          <w:szCs w:val="28"/>
        </w:rPr>
        <w:t xml:space="preserve"> 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0074" w:rsidRPr="00AB00C3">
        <w:rPr>
          <w:rFonts w:ascii="Times New Roman" w:hAnsi="Times New Roman" w:cs="Times New Roman"/>
          <w:sz w:val="28"/>
          <w:szCs w:val="28"/>
        </w:rPr>
        <w:t>1</w:t>
      </w:r>
      <w:r w:rsidR="00AB00C3" w:rsidRPr="00AB00C3">
        <w:rPr>
          <w:rFonts w:ascii="Times New Roman" w:hAnsi="Times New Roman" w:cs="Times New Roman"/>
          <w:sz w:val="28"/>
          <w:szCs w:val="28"/>
        </w:rPr>
        <w:t> 490 715,8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E90074" w:rsidRPr="00AB00C3">
        <w:rPr>
          <w:rFonts w:ascii="Times New Roman" w:hAnsi="Times New Roman" w:cs="Times New Roman"/>
          <w:sz w:val="28"/>
          <w:szCs w:val="28"/>
        </w:rPr>
        <w:t>25 201,3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0074" w:rsidRPr="00AB00C3">
        <w:rPr>
          <w:rFonts w:ascii="Times New Roman" w:hAnsi="Times New Roman" w:cs="Times New Roman"/>
          <w:sz w:val="28"/>
          <w:szCs w:val="28"/>
        </w:rPr>
        <w:t>1</w:t>
      </w:r>
      <w:r w:rsidR="00813FF2" w:rsidRPr="00AB00C3">
        <w:rPr>
          <w:rFonts w:ascii="Times New Roman" w:hAnsi="Times New Roman" w:cs="Times New Roman"/>
          <w:sz w:val="28"/>
          <w:szCs w:val="28"/>
        </w:rPr>
        <w:t> 494 362,2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E90074" w:rsidRPr="00AB00C3">
        <w:rPr>
          <w:rFonts w:ascii="Times New Roman" w:hAnsi="Times New Roman" w:cs="Times New Roman"/>
          <w:sz w:val="28"/>
          <w:szCs w:val="28"/>
        </w:rPr>
        <w:t>42 952,5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lastRenderedPageBreak/>
        <w:t xml:space="preserve">3) профицит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2FB8" w:rsidRPr="00AB00C3">
        <w:rPr>
          <w:rFonts w:ascii="Times New Roman" w:hAnsi="Times New Roman" w:cs="Times New Roman"/>
          <w:sz w:val="28"/>
          <w:szCs w:val="28"/>
        </w:rPr>
        <w:t>9 591,</w:t>
      </w:r>
      <w:r w:rsidR="00245094" w:rsidRPr="00AB00C3">
        <w:rPr>
          <w:rFonts w:ascii="Times New Roman" w:hAnsi="Times New Roman" w:cs="Times New Roman"/>
          <w:sz w:val="28"/>
          <w:szCs w:val="28"/>
        </w:rPr>
        <w:t>2</w:t>
      </w:r>
      <w:r w:rsidR="00732292" w:rsidRPr="00AB00C3">
        <w:rPr>
          <w:rFonts w:ascii="Times New Roman" w:hAnsi="Times New Roman" w:cs="Times New Roman"/>
          <w:sz w:val="28"/>
          <w:szCs w:val="28"/>
        </w:rPr>
        <w:t xml:space="preserve"> </w:t>
      </w:r>
      <w:r w:rsidRPr="00AB00C3">
        <w:rPr>
          <w:rFonts w:ascii="Times New Roman" w:hAnsi="Times New Roman" w:cs="Times New Roman"/>
          <w:sz w:val="28"/>
          <w:szCs w:val="28"/>
        </w:rPr>
        <w:t>тыс. рублей</w:t>
      </w:r>
      <w:r w:rsidR="00E90074" w:rsidRPr="00AB00C3">
        <w:rPr>
          <w:rFonts w:ascii="Times New Roman" w:hAnsi="Times New Roman" w:cs="Times New Roman"/>
          <w:sz w:val="28"/>
          <w:szCs w:val="28"/>
        </w:rPr>
        <w:t xml:space="preserve">, дефицит бюджета 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E90074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2FB8" w:rsidRPr="00AB00C3">
        <w:rPr>
          <w:rFonts w:ascii="Times New Roman" w:hAnsi="Times New Roman" w:cs="Times New Roman"/>
          <w:sz w:val="28"/>
          <w:szCs w:val="28"/>
        </w:rPr>
        <w:t>698,1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E75FB3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75FB3" w:rsidRPr="00AB00C3">
        <w:rPr>
          <w:rFonts w:ascii="Times New Roman" w:hAnsi="Times New Roman" w:cs="Times New Roman"/>
          <w:sz w:val="28"/>
          <w:szCs w:val="28"/>
        </w:rPr>
        <w:t>9</w:t>
      </w:r>
      <w:r w:rsidR="006A2FB8" w:rsidRPr="00AB00C3">
        <w:rPr>
          <w:rFonts w:ascii="Times New Roman" w:hAnsi="Times New Roman" w:cs="Times New Roman"/>
          <w:sz w:val="28"/>
          <w:szCs w:val="28"/>
        </w:rPr>
        <w:t> 591,</w:t>
      </w:r>
      <w:r w:rsidR="00245094" w:rsidRPr="00AB00C3">
        <w:rPr>
          <w:rFonts w:ascii="Times New Roman" w:hAnsi="Times New Roman" w:cs="Times New Roman"/>
          <w:sz w:val="28"/>
          <w:szCs w:val="28"/>
        </w:rPr>
        <w:t>2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E75FB3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2FB8" w:rsidRPr="00AB00C3">
        <w:rPr>
          <w:rFonts w:ascii="Times New Roman" w:hAnsi="Times New Roman" w:cs="Times New Roman"/>
          <w:sz w:val="28"/>
          <w:szCs w:val="28"/>
        </w:rPr>
        <w:t>698,1</w:t>
      </w:r>
      <w:r w:rsidRPr="00AB00C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9B06E2" w:rsidRPr="008646B7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26EB3" w:rsidRPr="00AB00C3">
        <w:rPr>
          <w:rFonts w:ascii="Times New Roman" w:hAnsi="Times New Roman" w:cs="Times New Roman"/>
          <w:sz w:val="28"/>
          <w:szCs w:val="28"/>
        </w:rPr>
        <w:t>2</w:t>
      </w:r>
      <w:r w:rsidRPr="00AB00C3">
        <w:rPr>
          <w:rFonts w:ascii="Times New Roman" w:hAnsi="Times New Roman" w:cs="Times New Roman"/>
          <w:sz w:val="28"/>
          <w:szCs w:val="28"/>
        </w:rPr>
        <w:t>. Нормативы распределения доходов между краевым бюджетом</w:t>
      </w:r>
      <w:r w:rsidR="00572B7B" w:rsidRPr="00AB00C3">
        <w:rPr>
          <w:rFonts w:ascii="Times New Roman" w:hAnsi="Times New Roman" w:cs="Times New Roman"/>
          <w:sz w:val="28"/>
          <w:szCs w:val="28"/>
        </w:rPr>
        <w:t xml:space="preserve"> и бюджетом муниципального округа</w:t>
      </w:r>
    </w:p>
    <w:p w:rsidR="009B06E2" w:rsidRPr="00AB00C3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AB00C3" w:rsidRDefault="009B06E2" w:rsidP="009B06E2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>Установить нормативы распределения доходов</w:t>
      </w:r>
      <w:r w:rsidR="00E80E8F" w:rsidRPr="00AB00C3">
        <w:rPr>
          <w:rFonts w:ascii="Times New Roman" w:hAnsi="Times New Roman" w:cs="Times New Roman"/>
          <w:sz w:val="28"/>
          <w:szCs w:val="28"/>
        </w:rPr>
        <w:t xml:space="preserve"> между краевым бюджетом и муниципальным округом</w:t>
      </w:r>
      <w:r w:rsidRPr="00AB00C3">
        <w:rPr>
          <w:rFonts w:ascii="Times New Roman" w:hAnsi="Times New Roman" w:cs="Times New Roman"/>
          <w:sz w:val="28"/>
          <w:szCs w:val="28"/>
        </w:rPr>
        <w:t xml:space="preserve"> на 202</w:t>
      </w:r>
      <w:r w:rsidR="00E80E8F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80E8F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>-202</w:t>
      </w:r>
      <w:r w:rsidR="00E80E8F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572B7B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26EB3" w:rsidRPr="00AB00C3">
        <w:rPr>
          <w:rFonts w:ascii="Times New Roman" w:hAnsi="Times New Roman" w:cs="Times New Roman"/>
          <w:sz w:val="28"/>
          <w:szCs w:val="28"/>
        </w:rPr>
        <w:t>3</w:t>
      </w:r>
      <w:r w:rsidRPr="00AB00C3">
        <w:rPr>
          <w:rFonts w:ascii="Times New Roman" w:hAnsi="Times New Roman" w:cs="Times New Roman"/>
          <w:sz w:val="28"/>
          <w:szCs w:val="28"/>
        </w:rPr>
        <w:t xml:space="preserve">. Доходы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295F28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5F28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>-202</w:t>
      </w:r>
      <w:r w:rsidR="00295F28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AB00C3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Утвердить доходы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295F28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5F28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>-202</w:t>
      </w:r>
      <w:r w:rsidR="00295F28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годов  согласно приложению 2 к настоящему Решению.</w:t>
      </w:r>
    </w:p>
    <w:p w:rsidR="009B06E2" w:rsidRPr="00AB00C3" w:rsidRDefault="009B06E2" w:rsidP="00246D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724" w:rsidRPr="00AB00C3" w:rsidRDefault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26EB3" w:rsidRPr="00AB00C3">
        <w:rPr>
          <w:rFonts w:ascii="Times New Roman" w:hAnsi="Times New Roman" w:cs="Times New Roman"/>
          <w:sz w:val="28"/>
          <w:szCs w:val="28"/>
        </w:rPr>
        <w:t>4</w:t>
      </w:r>
      <w:r w:rsidRPr="00AB00C3">
        <w:rPr>
          <w:rFonts w:ascii="Times New Roman" w:hAnsi="Times New Roman" w:cs="Times New Roman"/>
          <w:sz w:val="28"/>
          <w:szCs w:val="28"/>
        </w:rPr>
        <w:t>. Распределение на 202</w:t>
      </w:r>
      <w:r w:rsidR="00295F28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5F28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>-202</w:t>
      </w:r>
      <w:r w:rsidR="00295F28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годов расходов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по бюджетной классификации Российской Федерации</w:t>
      </w:r>
    </w:p>
    <w:p w:rsidR="00323724" w:rsidRPr="00AB00C3" w:rsidRDefault="003237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724" w:rsidRPr="00AB00C3" w:rsidRDefault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 бюджета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B00C3">
        <w:rPr>
          <w:rFonts w:ascii="Times New Roman" w:hAnsi="Times New Roman" w:cs="Times New Roman"/>
          <w:sz w:val="28"/>
          <w:szCs w:val="28"/>
        </w:rPr>
        <w:t>, установленного статьей 1 настоящего Решения:</w:t>
      </w:r>
    </w:p>
    <w:p w:rsidR="00323724" w:rsidRPr="00AB00C3" w:rsidRDefault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разделам и подразделам бюджетной классификации расходов бюджетов Российской Федерации на 202</w:t>
      </w:r>
      <w:r w:rsidR="00295F28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5F28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>-202</w:t>
      </w:r>
      <w:r w:rsidR="00295F28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 годов согласно приложению 3 к настоящему Решению;</w:t>
      </w:r>
    </w:p>
    <w:p w:rsidR="009B06E2" w:rsidRPr="00AB00C3" w:rsidRDefault="009B06E2" w:rsidP="00246D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B00C3">
        <w:rPr>
          <w:rFonts w:ascii="Times New Roman" w:hAnsi="Times New Roman" w:cs="Times New Roman"/>
          <w:sz w:val="28"/>
          <w:szCs w:val="28"/>
        </w:rPr>
        <w:t>на 202</w:t>
      </w:r>
      <w:r w:rsidR="00295F28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5F28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>-202</w:t>
      </w:r>
      <w:r w:rsidR="00295F28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Решению;</w:t>
      </w:r>
    </w:p>
    <w:p w:rsidR="009B06E2" w:rsidRPr="00AB00C3" w:rsidRDefault="009B06E2" w:rsidP="00246DB4">
      <w:pPr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AB00C3">
        <w:rPr>
          <w:rFonts w:ascii="Times New Roman" w:hAnsi="Times New Roman" w:cs="Times New Roman"/>
          <w:bCs/>
          <w:sz w:val="28"/>
          <w:szCs w:val="28"/>
        </w:rPr>
        <w:t xml:space="preserve">3) распределение бюджетных ассигнований по целевым статьям (муниципальным программам </w:t>
      </w:r>
      <w:r w:rsidR="00295F28" w:rsidRPr="00AB00C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95F28" w:rsidRPr="00AB00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0C3">
        <w:rPr>
          <w:rFonts w:ascii="Times New Roman" w:hAnsi="Times New Roman" w:cs="Times New Roman"/>
          <w:bCs/>
          <w:sz w:val="28"/>
          <w:szCs w:val="28"/>
        </w:rPr>
        <w:t xml:space="preserve">и непрограммным направлениям деятельности), группам и подгруппам видов расходов, разделам, подразделам классификации расходов бюджета </w:t>
      </w:r>
      <w:r w:rsidR="00295F28" w:rsidRPr="00AB00C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95F28" w:rsidRPr="00AB00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00C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AB00C3">
        <w:rPr>
          <w:rFonts w:ascii="Times New Roman" w:hAnsi="Times New Roman" w:cs="Times New Roman"/>
          <w:sz w:val="28"/>
          <w:szCs w:val="28"/>
        </w:rPr>
        <w:t>202</w:t>
      </w:r>
      <w:r w:rsidR="00295F28" w:rsidRPr="00AB00C3">
        <w:rPr>
          <w:rFonts w:ascii="Times New Roman" w:hAnsi="Times New Roman" w:cs="Times New Roman"/>
          <w:sz w:val="28"/>
          <w:szCs w:val="28"/>
        </w:rPr>
        <w:t>6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5F28" w:rsidRPr="00AB00C3">
        <w:rPr>
          <w:rFonts w:ascii="Times New Roman" w:hAnsi="Times New Roman" w:cs="Times New Roman"/>
          <w:sz w:val="28"/>
          <w:szCs w:val="28"/>
        </w:rPr>
        <w:t>7</w:t>
      </w:r>
      <w:r w:rsidRPr="00AB00C3">
        <w:rPr>
          <w:rFonts w:ascii="Times New Roman" w:hAnsi="Times New Roman" w:cs="Times New Roman"/>
          <w:sz w:val="28"/>
          <w:szCs w:val="28"/>
        </w:rPr>
        <w:t>-202</w:t>
      </w:r>
      <w:r w:rsidR="00295F28" w:rsidRPr="00AB00C3">
        <w:rPr>
          <w:rFonts w:ascii="Times New Roman" w:hAnsi="Times New Roman" w:cs="Times New Roman"/>
          <w:sz w:val="28"/>
          <w:szCs w:val="28"/>
        </w:rPr>
        <w:t>8</w:t>
      </w:r>
      <w:r w:rsidRPr="00AB00C3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B00C3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5 к настоящему </w:t>
      </w:r>
      <w:r w:rsidRPr="00AB00C3">
        <w:rPr>
          <w:rFonts w:ascii="Times New Roman" w:hAnsi="Times New Roman" w:cs="Times New Roman"/>
          <w:sz w:val="28"/>
          <w:szCs w:val="28"/>
        </w:rPr>
        <w:t>Решению.</w:t>
      </w:r>
    </w:p>
    <w:p w:rsidR="0026005F" w:rsidRPr="00AB00C3" w:rsidRDefault="0026005F" w:rsidP="00246D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E600C2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C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26EB3" w:rsidRPr="00AB00C3">
        <w:rPr>
          <w:rFonts w:ascii="Times New Roman" w:hAnsi="Times New Roman" w:cs="Times New Roman"/>
          <w:sz w:val="28"/>
          <w:szCs w:val="28"/>
        </w:rPr>
        <w:t>5</w:t>
      </w:r>
      <w:r w:rsidRPr="00AB00C3">
        <w:rPr>
          <w:rFonts w:ascii="Times New Roman" w:hAnsi="Times New Roman" w:cs="Times New Roman"/>
          <w:sz w:val="28"/>
          <w:szCs w:val="28"/>
        </w:rPr>
        <w:t xml:space="preserve">. Публичные нормативные обязательства </w:t>
      </w:r>
      <w:r w:rsidR="00295F28" w:rsidRPr="00AB00C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95F28" w:rsidRPr="00E60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E2" w:rsidRPr="00E600C2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E600C2" w:rsidRDefault="009B06E2" w:rsidP="009B06E2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C2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общий объем средств бюджета </w:t>
      </w:r>
      <w:r w:rsidR="00295F28" w:rsidRPr="00E600C2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E600C2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</w:t>
      </w:r>
      <w:r w:rsidR="00295F28" w:rsidRPr="00E600C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600C2">
        <w:rPr>
          <w:rFonts w:ascii="Times New Roman" w:hAnsi="Times New Roman" w:cs="Times New Roman"/>
          <w:sz w:val="28"/>
          <w:szCs w:val="28"/>
        </w:rPr>
        <w:t xml:space="preserve"> на </w:t>
      </w:r>
      <w:r w:rsidR="0003258E" w:rsidRPr="00E600C2">
        <w:rPr>
          <w:rFonts w:ascii="Times New Roman" w:hAnsi="Times New Roman" w:cs="Times New Roman"/>
          <w:sz w:val="28"/>
          <w:szCs w:val="28"/>
        </w:rPr>
        <w:t xml:space="preserve">2026 год </w:t>
      </w:r>
      <w:r w:rsidR="00082AC2">
        <w:rPr>
          <w:rFonts w:ascii="Times New Roman" w:hAnsi="Times New Roman" w:cs="Times New Roman"/>
          <w:sz w:val="28"/>
          <w:szCs w:val="28"/>
        </w:rPr>
        <w:t>в сумме 7 530,0 тыс. рублей, на</w:t>
      </w:r>
      <w:r w:rsidR="00E600C2" w:rsidRPr="00E600C2">
        <w:rPr>
          <w:rFonts w:ascii="Times New Roman" w:hAnsi="Times New Roman" w:cs="Times New Roman"/>
          <w:sz w:val="28"/>
          <w:szCs w:val="28"/>
        </w:rPr>
        <w:t xml:space="preserve"> плановый период 2027-2028 годов </w:t>
      </w:r>
      <w:r w:rsidR="0003258E" w:rsidRPr="00E600C2">
        <w:rPr>
          <w:rFonts w:ascii="Times New Roman" w:hAnsi="Times New Roman" w:cs="Times New Roman"/>
          <w:sz w:val="28"/>
          <w:szCs w:val="28"/>
        </w:rPr>
        <w:t>в сумме 7</w:t>
      </w:r>
      <w:r w:rsidR="007506E0">
        <w:rPr>
          <w:rFonts w:ascii="Times New Roman" w:hAnsi="Times New Roman" w:cs="Times New Roman"/>
          <w:sz w:val="28"/>
          <w:szCs w:val="28"/>
        </w:rPr>
        <w:t> 026,6</w:t>
      </w:r>
      <w:r w:rsidR="0003258E" w:rsidRPr="00E600C2">
        <w:rPr>
          <w:rFonts w:ascii="Times New Roman" w:hAnsi="Times New Roman" w:cs="Times New Roman"/>
          <w:sz w:val="28"/>
          <w:szCs w:val="28"/>
        </w:rPr>
        <w:t xml:space="preserve"> тыс.</w:t>
      </w:r>
      <w:r w:rsidR="002B6E19">
        <w:rPr>
          <w:rFonts w:ascii="Times New Roman" w:hAnsi="Times New Roman" w:cs="Times New Roman"/>
          <w:sz w:val="28"/>
          <w:szCs w:val="28"/>
        </w:rPr>
        <w:t xml:space="preserve"> </w:t>
      </w:r>
      <w:r w:rsidRPr="00E600C2">
        <w:rPr>
          <w:rFonts w:ascii="Times New Roman" w:hAnsi="Times New Roman" w:cs="Times New Roman"/>
          <w:sz w:val="28"/>
          <w:szCs w:val="28"/>
        </w:rPr>
        <w:t>рублей ежегодно.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E2" w:rsidRPr="002B2ADE" w:rsidRDefault="00777944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26EB3">
        <w:rPr>
          <w:rFonts w:ascii="Times New Roman" w:hAnsi="Times New Roman" w:cs="Times New Roman"/>
          <w:sz w:val="28"/>
          <w:szCs w:val="28"/>
        </w:rPr>
        <w:t>6</w:t>
      </w:r>
      <w:r w:rsidR="009B06E2" w:rsidRPr="00E600C2">
        <w:rPr>
          <w:rFonts w:ascii="Times New Roman" w:hAnsi="Times New Roman" w:cs="Times New Roman"/>
          <w:sz w:val="28"/>
          <w:szCs w:val="28"/>
        </w:rPr>
        <w:t xml:space="preserve">. Изменение показателей сводной бюджетной росписи бюджета </w:t>
      </w:r>
      <w:r w:rsidR="00295F28" w:rsidRPr="00E600C2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9B06E2" w:rsidRPr="00E600C2">
        <w:rPr>
          <w:rFonts w:ascii="Times New Roman" w:hAnsi="Times New Roman" w:cs="Times New Roman"/>
          <w:sz w:val="28"/>
          <w:szCs w:val="28"/>
        </w:rPr>
        <w:t>в 202</w:t>
      </w:r>
      <w:r w:rsidR="00295F28" w:rsidRPr="00E600C2">
        <w:rPr>
          <w:rFonts w:ascii="Times New Roman" w:hAnsi="Times New Roman" w:cs="Times New Roman"/>
          <w:sz w:val="28"/>
          <w:szCs w:val="28"/>
        </w:rPr>
        <w:t>6</w:t>
      </w:r>
      <w:r w:rsidR="009B06E2" w:rsidRPr="00E600C2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Установить, что руководитель финансового управления администрации </w:t>
      </w:r>
      <w:r w:rsidR="00027E39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246DB4">
        <w:rPr>
          <w:rFonts w:ascii="Times New Roman" w:hAnsi="Times New Roman" w:cs="Times New Roman"/>
          <w:sz w:val="28"/>
          <w:szCs w:val="28"/>
        </w:rPr>
        <w:t xml:space="preserve"> вправе в ходе исполнения настоящего Решения вносить изменения в сводную бюджетную роспись бюджета </w:t>
      </w:r>
      <w:r w:rsidR="00295F28" w:rsidRPr="00246DB4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46DB4">
        <w:rPr>
          <w:rFonts w:ascii="Times New Roman" w:hAnsi="Times New Roman" w:cs="Times New Roman"/>
          <w:sz w:val="28"/>
          <w:szCs w:val="28"/>
        </w:rPr>
        <w:t>на 202</w:t>
      </w:r>
      <w:r w:rsidR="00295F28" w:rsidRPr="00246DB4">
        <w:rPr>
          <w:rFonts w:ascii="Times New Roman" w:hAnsi="Times New Roman" w:cs="Times New Roman"/>
          <w:sz w:val="28"/>
          <w:szCs w:val="28"/>
        </w:rPr>
        <w:t>6</w:t>
      </w:r>
      <w:r w:rsidRPr="00246DB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95F28" w:rsidRPr="00246DB4">
        <w:rPr>
          <w:rFonts w:ascii="Times New Roman" w:hAnsi="Times New Roman" w:cs="Times New Roman"/>
          <w:sz w:val="28"/>
          <w:szCs w:val="28"/>
        </w:rPr>
        <w:t>7</w:t>
      </w:r>
      <w:r w:rsidRPr="00246DB4">
        <w:rPr>
          <w:rFonts w:ascii="Times New Roman" w:hAnsi="Times New Roman" w:cs="Times New Roman"/>
          <w:sz w:val="28"/>
          <w:szCs w:val="28"/>
        </w:rPr>
        <w:t>-202</w:t>
      </w:r>
      <w:r w:rsidR="00295F28" w:rsidRPr="00246DB4">
        <w:rPr>
          <w:rFonts w:ascii="Times New Roman" w:hAnsi="Times New Roman" w:cs="Times New Roman"/>
          <w:sz w:val="28"/>
          <w:szCs w:val="28"/>
        </w:rPr>
        <w:t>8</w:t>
      </w:r>
      <w:r w:rsidRPr="00246DB4">
        <w:rPr>
          <w:rFonts w:ascii="Times New Roman" w:hAnsi="Times New Roman" w:cs="Times New Roman"/>
          <w:sz w:val="28"/>
          <w:szCs w:val="28"/>
        </w:rPr>
        <w:t xml:space="preserve"> годов без внесения изменений в настоящее Решение:</w:t>
      </w:r>
    </w:p>
    <w:p w:rsidR="009B06E2" w:rsidRPr="00246DB4" w:rsidRDefault="009B06E2" w:rsidP="009B06E2">
      <w:pPr>
        <w:pStyle w:val="af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обеспечение деятельности данных учреждений в соответствии с бюджетной сметой;</w:t>
      </w:r>
    </w:p>
    <w:p w:rsidR="009B06E2" w:rsidRPr="00246DB4" w:rsidRDefault="009B06E2" w:rsidP="009B06E2">
      <w:pPr>
        <w:pStyle w:val="af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на сумму остатков средств, полученных от платных услуг, оказываемых муниципальными </w:t>
      </w:r>
      <w:r w:rsidR="009035EB" w:rsidRPr="00246DB4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Pr="00246DB4">
        <w:rPr>
          <w:rFonts w:ascii="Times New Roman" w:hAnsi="Times New Roman" w:cs="Times New Roman"/>
          <w:sz w:val="28"/>
          <w:szCs w:val="28"/>
        </w:rPr>
        <w:t>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</w:t>
      </w:r>
      <w:r w:rsidR="00295F28" w:rsidRPr="00246DB4">
        <w:rPr>
          <w:rFonts w:ascii="Times New Roman" w:hAnsi="Times New Roman" w:cs="Times New Roman"/>
          <w:sz w:val="28"/>
          <w:szCs w:val="28"/>
        </w:rPr>
        <w:t>6</w:t>
      </w:r>
      <w:r w:rsidRPr="00246DB4">
        <w:rPr>
          <w:rFonts w:ascii="Times New Roman" w:hAnsi="Times New Roman" w:cs="Times New Roman"/>
          <w:sz w:val="28"/>
          <w:szCs w:val="28"/>
        </w:rPr>
        <w:t xml:space="preserve"> года, которые направляются на обеспечение деятельности данных учреждений в соответствии с бюджетной сметой; </w:t>
      </w:r>
    </w:p>
    <w:p w:rsidR="009B06E2" w:rsidRPr="00246DB4" w:rsidRDefault="009B06E2" w:rsidP="009B06E2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деятельности соответствующих органов местного самоуправления </w:t>
      </w:r>
      <w:r w:rsidR="00295F28" w:rsidRPr="00246DB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>;</w:t>
      </w:r>
    </w:p>
    <w:p w:rsidR="009B06E2" w:rsidRPr="00246DB4" w:rsidRDefault="009B06E2" w:rsidP="009B06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6DB4">
        <w:rPr>
          <w:rFonts w:ascii="Times New Roman" w:hAnsi="Times New Roman"/>
          <w:sz w:val="28"/>
          <w:szCs w:val="28"/>
        </w:rPr>
        <w:t xml:space="preserve">4) в случаях переименования, реорганизации, ликвидации, создания </w:t>
      </w:r>
      <w:r w:rsidRPr="00246DB4">
        <w:rPr>
          <w:rFonts w:ascii="Times New Roman" w:hAnsi="Times New Roman"/>
          <w:sz w:val="28"/>
          <w:szCs w:val="28"/>
        </w:rPr>
        <w:lastRenderedPageBreak/>
        <w:t>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 деятельности муниципальных учреждений</w:t>
      </w:r>
      <w:r w:rsidR="009035EB" w:rsidRPr="00246DB4">
        <w:rPr>
          <w:rFonts w:ascii="Times New Roman" w:hAnsi="Times New Roman"/>
          <w:sz w:val="28"/>
          <w:szCs w:val="28"/>
        </w:rPr>
        <w:t>, органов местного самоуправления</w:t>
      </w:r>
      <w:r w:rsidRPr="00246DB4">
        <w:rPr>
          <w:rFonts w:ascii="Times New Roman" w:hAnsi="Times New Roman"/>
          <w:sz w:val="28"/>
          <w:szCs w:val="28"/>
        </w:rPr>
        <w:t>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>5) в случае перераспределения бюджетных ассигнований в пределах общего объема расходов, предусмотренных настоящим Решением по главному распорядителю средств бюджета</w:t>
      </w:r>
      <w:r w:rsidR="00295F28" w:rsidRPr="00246DB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 xml:space="preserve"> муниципальным бюджетным или автономным учреждениям в виде субсидий на финансовое обеспечение выполнения муниципального задания, субсидий на цели, не связанные с финансовым обеспечением выполнения муниципального задания;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>6)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</w:t>
      </w:r>
      <w:r w:rsidR="00295F28" w:rsidRPr="00246DB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 xml:space="preserve"> в целях финансового обеспечения (возмещения) исполнения муниципального социального заказа на оказание муниципальных услуг в социальной сфере; 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бюджета</w:t>
      </w:r>
      <w:r w:rsidR="00CC16E3" w:rsidRPr="00246DB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 xml:space="preserve"> муниципальным бюджетным или автономным учреждениям в виде субсидий на цели, не связанные с финансовым обеспечен</w:t>
      </w:r>
      <w:r w:rsidR="009F23E7" w:rsidRPr="00246DB4">
        <w:rPr>
          <w:rFonts w:ascii="Times New Roman" w:hAnsi="Times New Roman" w:cs="Times New Roman"/>
          <w:sz w:val="28"/>
          <w:szCs w:val="28"/>
        </w:rPr>
        <w:t xml:space="preserve">ием </w:t>
      </w:r>
      <w:r w:rsidRPr="00246DB4">
        <w:rPr>
          <w:rFonts w:ascii="Times New Roman" w:hAnsi="Times New Roman" w:cs="Times New Roman"/>
          <w:sz w:val="28"/>
          <w:szCs w:val="28"/>
        </w:rPr>
        <w:t>выполнения муниципального задания;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>8) на сумму средств межбюджетных трансфертов, передаваемых из краевого бюджета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Губернатора Красноярского края и Правительства Красноярского края, а также соглашений, заключенных с главными распорядителями средств краевого бюджета и уведомлений главных распорядителей средств краевого бюджета, а также в случае сокращения (возврата при отсутствии потребности) указанных межбюджетных трансфертов;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9) в случае перераспределения между главными распорядителями средств бюджета </w:t>
      </w:r>
      <w:r w:rsidR="00CC16E3" w:rsidRPr="00246DB4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46DB4">
        <w:rPr>
          <w:rFonts w:ascii="Times New Roman" w:hAnsi="Times New Roman" w:cs="Times New Roman"/>
          <w:sz w:val="28"/>
          <w:szCs w:val="28"/>
        </w:rPr>
        <w:t>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соответствующих межбюджетных трансфертов;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10) в случае перераспределения бюджетных ассигнований необходимых для исполнения расходных обязательств </w:t>
      </w:r>
      <w:r w:rsidR="00CC16E3" w:rsidRPr="00246DB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 xml:space="preserve">, софинансирование которых осуществляется из краевого бюджета, </w:t>
      </w:r>
      <w:r w:rsidRPr="00246DB4">
        <w:rPr>
          <w:rFonts w:ascii="Times New Roman" w:hAnsi="Times New Roman" w:cs="Times New Roman"/>
          <w:sz w:val="28"/>
          <w:szCs w:val="28"/>
        </w:rPr>
        <w:lastRenderedPageBreak/>
        <w:t>включая новые расходные обязательства;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 xml:space="preserve">11)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 w:rsidR="00CC16E3" w:rsidRPr="00246DB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>, после внесения изменений в указанную программу в установленном порядке;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>1</w:t>
      </w:r>
      <w:r w:rsidR="00775F21" w:rsidRPr="00246DB4">
        <w:rPr>
          <w:rFonts w:ascii="Times New Roman" w:hAnsi="Times New Roman" w:cs="Times New Roman"/>
          <w:sz w:val="28"/>
          <w:szCs w:val="28"/>
        </w:rPr>
        <w:t>3</w:t>
      </w:r>
      <w:r w:rsidRPr="00246DB4">
        <w:rPr>
          <w:rFonts w:ascii="Times New Roman" w:hAnsi="Times New Roman" w:cs="Times New Roman"/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распорядителю средств бюджета</w:t>
      </w:r>
      <w:r w:rsidR="00CC16E3" w:rsidRPr="00246DB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246DB4">
        <w:rPr>
          <w:rFonts w:ascii="Times New Roman" w:hAnsi="Times New Roman" w:cs="Times New Roman"/>
          <w:sz w:val="28"/>
          <w:szCs w:val="28"/>
        </w:rPr>
        <w:t>;</w:t>
      </w:r>
    </w:p>
    <w:p w:rsidR="009B06E2" w:rsidRPr="00246DB4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B4">
        <w:rPr>
          <w:rFonts w:ascii="Times New Roman" w:hAnsi="Times New Roman" w:cs="Times New Roman"/>
          <w:sz w:val="28"/>
          <w:szCs w:val="28"/>
        </w:rPr>
        <w:t>1</w:t>
      </w:r>
      <w:r w:rsidR="00775F21" w:rsidRPr="00246DB4">
        <w:rPr>
          <w:rFonts w:ascii="Times New Roman" w:hAnsi="Times New Roman" w:cs="Times New Roman"/>
          <w:sz w:val="28"/>
          <w:szCs w:val="28"/>
        </w:rPr>
        <w:t>4</w:t>
      </w:r>
      <w:r w:rsidRPr="00246DB4">
        <w:rPr>
          <w:rFonts w:ascii="Times New Roman" w:hAnsi="Times New Roman" w:cs="Times New Roman"/>
          <w:sz w:val="28"/>
          <w:szCs w:val="28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ab/>
      </w:r>
      <w:r w:rsidRPr="002B2AD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B06E2" w:rsidRPr="002B2ADE" w:rsidRDefault="00777944" w:rsidP="009B06E2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26EB3">
        <w:rPr>
          <w:rFonts w:ascii="Times New Roman" w:hAnsi="Times New Roman" w:cs="Times New Roman"/>
          <w:sz w:val="28"/>
          <w:szCs w:val="28"/>
        </w:rPr>
        <w:t>7</w:t>
      </w:r>
      <w:r w:rsidR="009B06E2" w:rsidRPr="002B2ADE">
        <w:rPr>
          <w:rFonts w:ascii="Times New Roman" w:hAnsi="Times New Roman" w:cs="Times New Roman"/>
          <w:sz w:val="28"/>
          <w:szCs w:val="28"/>
        </w:rPr>
        <w:t>. Индексация размеров денежного вознаграждения лиц, замещающих муниципальные должности, и должностных окладов муниципальных служащих</w:t>
      </w:r>
    </w:p>
    <w:p w:rsidR="009B06E2" w:rsidRPr="002B2ADE" w:rsidRDefault="009B06E2" w:rsidP="009B06E2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Размеры денежного вознаграждения лиц, замещающих муниципальные должности </w:t>
      </w:r>
      <w:r w:rsidR="00CC16E3" w:rsidRPr="003B2E1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B2E10">
        <w:rPr>
          <w:rFonts w:ascii="Times New Roman" w:hAnsi="Times New Roman" w:cs="Times New Roman"/>
          <w:sz w:val="28"/>
          <w:szCs w:val="28"/>
        </w:rPr>
        <w:t xml:space="preserve">, размеры должностных окладов муниципальных служащих </w:t>
      </w:r>
      <w:r w:rsidR="00CC16E3" w:rsidRPr="003B2E1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70304" w:rsidRPr="003B2E10">
        <w:rPr>
          <w:rFonts w:ascii="Times New Roman" w:hAnsi="Times New Roman" w:cs="Times New Roman"/>
          <w:sz w:val="28"/>
          <w:szCs w:val="28"/>
        </w:rPr>
        <w:t xml:space="preserve"> </w:t>
      </w:r>
      <w:r w:rsidRPr="003B2E10">
        <w:rPr>
          <w:rFonts w:ascii="Times New Roman" w:hAnsi="Times New Roman" w:cs="Times New Roman"/>
          <w:sz w:val="28"/>
          <w:szCs w:val="28"/>
        </w:rPr>
        <w:t>увеличиваются (индексируются) в 202</w:t>
      </w:r>
      <w:r w:rsidR="00670304" w:rsidRPr="003B2E10">
        <w:rPr>
          <w:rFonts w:ascii="Times New Roman" w:hAnsi="Times New Roman" w:cs="Times New Roman"/>
          <w:sz w:val="28"/>
          <w:szCs w:val="28"/>
        </w:rPr>
        <w:t>6</w:t>
      </w:r>
      <w:r w:rsidRPr="003B2E10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670304" w:rsidRPr="003B2E10">
        <w:rPr>
          <w:rFonts w:ascii="Times New Roman" w:hAnsi="Times New Roman" w:cs="Times New Roman"/>
          <w:sz w:val="28"/>
          <w:szCs w:val="28"/>
        </w:rPr>
        <w:t>7</w:t>
      </w:r>
      <w:r w:rsidRPr="003B2E10">
        <w:rPr>
          <w:rFonts w:ascii="Times New Roman" w:hAnsi="Times New Roman" w:cs="Times New Roman"/>
          <w:sz w:val="28"/>
          <w:szCs w:val="28"/>
        </w:rPr>
        <w:t>-202</w:t>
      </w:r>
      <w:r w:rsidR="00670304" w:rsidRPr="003B2E10">
        <w:rPr>
          <w:rFonts w:ascii="Times New Roman" w:hAnsi="Times New Roman" w:cs="Times New Roman"/>
          <w:sz w:val="28"/>
          <w:szCs w:val="28"/>
        </w:rPr>
        <w:t>8</w:t>
      </w:r>
      <w:r w:rsidRPr="003B2E10">
        <w:rPr>
          <w:rFonts w:ascii="Times New Roman" w:hAnsi="Times New Roman" w:cs="Times New Roman"/>
          <w:sz w:val="28"/>
          <w:szCs w:val="28"/>
        </w:rPr>
        <w:t xml:space="preserve"> на коэффициент, равный 1.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26EB3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8</w:t>
      </w:r>
      <w:r w:rsidR="009B06E2" w:rsidRPr="002B2ADE">
        <w:rPr>
          <w:rFonts w:ascii="Times New Roman" w:hAnsi="Times New Roman" w:cs="Times New Roman"/>
          <w:sz w:val="28"/>
          <w:szCs w:val="28"/>
        </w:rPr>
        <w:t xml:space="preserve">. Общая предельная численность работников органов местного самоуправления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ADE">
        <w:rPr>
          <w:rFonts w:ascii="Times New Roman" w:hAnsi="Times New Roman" w:cs="Times New Roman"/>
          <w:sz w:val="28"/>
          <w:szCs w:val="28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</w:t>
      </w:r>
      <w:r w:rsidR="00670304">
        <w:rPr>
          <w:rFonts w:ascii="Times New Roman" w:hAnsi="Times New Roman" w:cs="Times New Roman"/>
          <w:sz w:val="28"/>
          <w:szCs w:val="28"/>
        </w:rPr>
        <w:t>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3289A">
        <w:rPr>
          <w:rFonts w:ascii="Times New Roman" w:hAnsi="Times New Roman" w:cs="Times New Roman"/>
          <w:sz w:val="28"/>
          <w:szCs w:val="28"/>
        </w:rPr>
        <w:t>1</w:t>
      </w:r>
      <w:r w:rsidR="00B00D7D">
        <w:rPr>
          <w:rFonts w:ascii="Times New Roman" w:hAnsi="Times New Roman" w:cs="Times New Roman"/>
          <w:sz w:val="28"/>
          <w:szCs w:val="28"/>
        </w:rPr>
        <w:t>36</w:t>
      </w:r>
      <w:r w:rsidRPr="002B2ADE">
        <w:rPr>
          <w:rFonts w:ascii="Times New Roman" w:hAnsi="Times New Roman" w:cs="Times New Roman"/>
          <w:sz w:val="28"/>
          <w:szCs w:val="28"/>
        </w:rPr>
        <w:t xml:space="preserve"> штатных единиц, в 202</w:t>
      </w:r>
      <w:r w:rsidR="00670304">
        <w:rPr>
          <w:rFonts w:ascii="Times New Roman" w:hAnsi="Times New Roman" w:cs="Times New Roman"/>
          <w:sz w:val="28"/>
          <w:szCs w:val="28"/>
        </w:rPr>
        <w:t>7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3289A">
        <w:rPr>
          <w:rFonts w:ascii="Times New Roman" w:hAnsi="Times New Roman" w:cs="Times New Roman"/>
          <w:sz w:val="28"/>
          <w:szCs w:val="28"/>
        </w:rPr>
        <w:t>135</w:t>
      </w:r>
      <w:r w:rsidRPr="002B2ADE">
        <w:rPr>
          <w:rFonts w:ascii="Times New Roman" w:hAnsi="Times New Roman" w:cs="Times New Roman"/>
          <w:sz w:val="28"/>
          <w:szCs w:val="28"/>
        </w:rPr>
        <w:t xml:space="preserve"> штатных единиц, в 202</w:t>
      </w:r>
      <w:r w:rsidR="00670304">
        <w:rPr>
          <w:rFonts w:ascii="Times New Roman" w:hAnsi="Times New Roman" w:cs="Times New Roman"/>
          <w:sz w:val="28"/>
          <w:szCs w:val="28"/>
        </w:rPr>
        <w:t>8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3289A">
        <w:rPr>
          <w:rFonts w:ascii="Times New Roman" w:hAnsi="Times New Roman" w:cs="Times New Roman"/>
          <w:sz w:val="28"/>
          <w:szCs w:val="28"/>
        </w:rPr>
        <w:t>135</w:t>
      </w:r>
      <w:r w:rsidRPr="002B2ADE">
        <w:rPr>
          <w:rFonts w:ascii="Times New Roman" w:hAnsi="Times New Roman" w:cs="Times New Roman"/>
          <w:sz w:val="28"/>
          <w:szCs w:val="28"/>
        </w:rPr>
        <w:t xml:space="preserve"> штатных единиц.</w:t>
      </w:r>
      <w:proofErr w:type="gramEnd"/>
    </w:p>
    <w:p w:rsidR="009B06E2" w:rsidRPr="002B2ADE" w:rsidRDefault="009B06E2" w:rsidP="009B06E2">
      <w:pPr>
        <w:pStyle w:val="a4"/>
        <w:ind w:firstLine="709"/>
        <w:jc w:val="both"/>
        <w:rPr>
          <w:sz w:val="28"/>
          <w:szCs w:val="28"/>
        </w:rPr>
      </w:pPr>
      <w:r w:rsidRPr="002B2ADE">
        <w:rPr>
          <w:rStyle w:val="aa"/>
          <w:b w:val="0"/>
          <w:sz w:val="28"/>
          <w:szCs w:val="28"/>
        </w:rPr>
        <w:t xml:space="preserve">Статья </w:t>
      </w:r>
      <w:r w:rsidR="00926EB3">
        <w:rPr>
          <w:rStyle w:val="aa"/>
          <w:b w:val="0"/>
          <w:sz w:val="28"/>
          <w:szCs w:val="28"/>
        </w:rPr>
        <w:t>9</w:t>
      </w:r>
      <w:r w:rsidRPr="002B2ADE">
        <w:rPr>
          <w:rStyle w:val="aa"/>
          <w:b w:val="0"/>
          <w:sz w:val="28"/>
          <w:szCs w:val="28"/>
        </w:rPr>
        <w:t>. Индексация заработной платы работников муниципальных учреждений</w:t>
      </w:r>
      <w:r w:rsidR="00A01464">
        <w:rPr>
          <w:rStyle w:val="aa"/>
          <w:b w:val="0"/>
          <w:sz w:val="28"/>
          <w:szCs w:val="28"/>
        </w:rPr>
        <w:t xml:space="preserve"> Абанского муниципального округа</w:t>
      </w: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Заработная плата работников муниципальных учреждений </w:t>
      </w:r>
      <w:r w:rsidR="00A01464">
        <w:rPr>
          <w:rFonts w:ascii="Times New Roman" w:hAnsi="Times New Roman" w:cs="Times New Roman"/>
          <w:sz w:val="28"/>
          <w:szCs w:val="28"/>
        </w:rPr>
        <w:t xml:space="preserve">Абанского муниципального округа </w:t>
      </w:r>
      <w:r w:rsidRPr="002B2ADE">
        <w:rPr>
          <w:rFonts w:ascii="Times New Roman" w:hAnsi="Times New Roman" w:cs="Times New Roman"/>
          <w:sz w:val="28"/>
          <w:szCs w:val="28"/>
        </w:rPr>
        <w:t>увеличивается (индексируется) в 202</w:t>
      </w:r>
      <w:r w:rsidR="00670304">
        <w:rPr>
          <w:rFonts w:ascii="Times New Roman" w:hAnsi="Times New Roman" w:cs="Times New Roman"/>
          <w:sz w:val="28"/>
          <w:szCs w:val="28"/>
        </w:rPr>
        <w:t>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670304">
        <w:rPr>
          <w:rFonts w:ascii="Times New Roman" w:hAnsi="Times New Roman" w:cs="Times New Roman"/>
          <w:sz w:val="28"/>
          <w:szCs w:val="28"/>
        </w:rPr>
        <w:t>7</w:t>
      </w:r>
      <w:r w:rsidRPr="002B2ADE">
        <w:rPr>
          <w:rFonts w:ascii="Times New Roman" w:hAnsi="Times New Roman" w:cs="Times New Roman"/>
          <w:i/>
          <w:sz w:val="28"/>
          <w:szCs w:val="28"/>
        </w:rPr>
        <w:t>–</w:t>
      </w:r>
      <w:r w:rsidRPr="002B2ADE">
        <w:rPr>
          <w:rFonts w:ascii="Times New Roman" w:hAnsi="Times New Roman" w:cs="Times New Roman"/>
          <w:sz w:val="28"/>
          <w:szCs w:val="28"/>
        </w:rPr>
        <w:t>202</w:t>
      </w:r>
      <w:r w:rsidR="00670304">
        <w:rPr>
          <w:rFonts w:ascii="Times New Roman" w:hAnsi="Times New Roman" w:cs="Times New Roman"/>
          <w:sz w:val="28"/>
          <w:szCs w:val="28"/>
        </w:rPr>
        <w:t>8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годов на коэффициент, равный 1.</w:t>
      </w: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Статья 1</w:t>
      </w:r>
      <w:r w:rsidR="00926EB3">
        <w:rPr>
          <w:rFonts w:ascii="Times New Roman" w:hAnsi="Times New Roman" w:cs="Times New Roman"/>
          <w:sz w:val="28"/>
          <w:szCs w:val="28"/>
        </w:rPr>
        <w:t>0</w:t>
      </w:r>
      <w:r w:rsidRPr="002B2ADE">
        <w:rPr>
          <w:rFonts w:ascii="Times New Roman" w:hAnsi="Times New Roman" w:cs="Times New Roman"/>
          <w:sz w:val="28"/>
          <w:szCs w:val="28"/>
        </w:rPr>
        <w:t>. Особенности использования средств, получаемых муниципальными казенными учреждениями в 20</w:t>
      </w:r>
      <w:r w:rsidR="00CC16E3">
        <w:rPr>
          <w:rFonts w:ascii="Times New Roman" w:hAnsi="Times New Roman" w:cs="Times New Roman"/>
          <w:sz w:val="28"/>
          <w:szCs w:val="28"/>
        </w:rPr>
        <w:t>26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B06E2" w:rsidRPr="002B2ADE" w:rsidRDefault="009B06E2" w:rsidP="009B06E2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lastRenderedPageBreak/>
        <w:t xml:space="preserve">1. Доходы от сдачи в аренду имущества, находящегося в муниципальной собственности и переданного в оперативное управление </w:t>
      </w:r>
      <w:r w:rsidRPr="00572B7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2B2ADE">
        <w:rPr>
          <w:rFonts w:ascii="Times New Roman" w:hAnsi="Times New Roman" w:cs="Times New Roman"/>
          <w:sz w:val="28"/>
          <w:szCs w:val="28"/>
        </w:rPr>
        <w:t>казенным учреждениям, от платных услуг, оказываемых муниципальными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муниципальными казенными учреждениями (далее по тексту статьи – доходы от сдачи в аренду имущества и от приносящей доход деятельности), направляются в пределах сумм, фактически поступивших в доход бюджета</w:t>
      </w:r>
      <w:r w:rsidR="00CC16E3">
        <w:rPr>
          <w:rFonts w:ascii="Times New Roman" w:hAnsi="Times New Roman" w:cs="Times New Roman"/>
          <w:sz w:val="28"/>
          <w:szCs w:val="28"/>
        </w:rPr>
        <w:t xml:space="preserve"> </w:t>
      </w:r>
      <w:r w:rsidR="00CC16E3" w:rsidRPr="00775F2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775F21">
        <w:rPr>
          <w:rFonts w:ascii="Times New Roman" w:hAnsi="Times New Roman" w:cs="Times New Roman"/>
          <w:sz w:val="28"/>
          <w:szCs w:val="28"/>
        </w:rPr>
        <w:t xml:space="preserve"> и отраженных на лицевых счетах муниципальных казенных учреждений, на обеспечение</w:t>
      </w:r>
      <w:r w:rsidRPr="002B2ADE">
        <w:rPr>
          <w:rFonts w:ascii="Times New Roman" w:hAnsi="Times New Roman" w:cs="Times New Roman"/>
          <w:sz w:val="28"/>
          <w:szCs w:val="28"/>
        </w:rPr>
        <w:t xml:space="preserve"> их деятельности в соответствии с бюджетной сметой.</w:t>
      </w: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9B06E2" w:rsidRPr="002B2ADE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планируемому, 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9B06E2" w:rsidRPr="00775F21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бюджета </w:t>
      </w:r>
      <w:r w:rsidR="00CC16E3" w:rsidRPr="00775F2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75F21">
        <w:rPr>
          <w:rFonts w:ascii="Times New Roman" w:hAnsi="Times New Roman" w:cs="Times New Roman"/>
          <w:sz w:val="28"/>
          <w:szCs w:val="28"/>
        </w:rPr>
        <w:t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планируемому, формируют заявки на финансирование на очередной месяц с указанием даты предполагаемого финансирования.</w:t>
      </w:r>
    </w:p>
    <w:p w:rsidR="009B06E2" w:rsidRPr="00775F21" w:rsidRDefault="009B06E2" w:rsidP="009B06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>Зачисление денежных средств осуществляется на лицевые счета соответствующих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по датам предполагаемого финансирования.</w:t>
      </w:r>
    </w:p>
    <w:p w:rsidR="009B06E2" w:rsidRPr="00775F21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>Статья 1</w:t>
      </w:r>
      <w:r w:rsidR="00926EB3">
        <w:rPr>
          <w:rFonts w:ascii="Times New Roman" w:hAnsi="Times New Roman" w:cs="Times New Roman"/>
          <w:sz w:val="28"/>
          <w:szCs w:val="28"/>
        </w:rPr>
        <w:t>1</w:t>
      </w:r>
      <w:r w:rsidRPr="00775F21">
        <w:rPr>
          <w:rFonts w:ascii="Times New Roman" w:hAnsi="Times New Roman" w:cs="Times New Roman"/>
          <w:sz w:val="28"/>
          <w:szCs w:val="28"/>
        </w:rPr>
        <w:t>. Особенности исполнения бюджета</w:t>
      </w:r>
      <w:r w:rsidR="00CC16E3" w:rsidRPr="00775F2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775F21">
        <w:rPr>
          <w:rFonts w:ascii="Times New Roman" w:hAnsi="Times New Roman" w:cs="Times New Roman"/>
          <w:sz w:val="28"/>
          <w:szCs w:val="28"/>
        </w:rPr>
        <w:t xml:space="preserve"> в 202</w:t>
      </w:r>
      <w:r w:rsidR="00CC16E3" w:rsidRPr="00775F21">
        <w:rPr>
          <w:rFonts w:ascii="Times New Roman" w:hAnsi="Times New Roman" w:cs="Times New Roman"/>
          <w:sz w:val="28"/>
          <w:szCs w:val="28"/>
        </w:rPr>
        <w:t>6</w:t>
      </w:r>
      <w:r w:rsidRPr="00775F21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9B06E2" w:rsidRPr="002B2ADE" w:rsidRDefault="009B06E2" w:rsidP="009B06E2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775F21" w:rsidRDefault="009B06E2" w:rsidP="009B06E2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Остатки средств бюджета </w:t>
      </w:r>
      <w:r w:rsidR="00CC16E3" w:rsidRPr="00775F2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75F21">
        <w:rPr>
          <w:rFonts w:ascii="Times New Roman" w:hAnsi="Times New Roman" w:cs="Times New Roman"/>
          <w:sz w:val="28"/>
          <w:szCs w:val="28"/>
        </w:rPr>
        <w:t>на 1 января 202</w:t>
      </w:r>
      <w:r w:rsidR="00CC16E3" w:rsidRPr="00775F21">
        <w:rPr>
          <w:rFonts w:ascii="Times New Roman" w:hAnsi="Times New Roman" w:cs="Times New Roman"/>
          <w:sz w:val="28"/>
          <w:szCs w:val="28"/>
        </w:rPr>
        <w:t>6</w:t>
      </w:r>
      <w:r w:rsidRPr="00775F21">
        <w:rPr>
          <w:rFonts w:ascii="Times New Roman" w:hAnsi="Times New Roman" w:cs="Times New Roman"/>
          <w:sz w:val="28"/>
          <w:szCs w:val="28"/>
        </w:rPr>
        <w:t xml:space="preserve">, за исключением неиспользованных остатков межбюджетных трансфертов, полученных из краевого бюджета, в том числе за счет федеральных средств, в форме субсидий, субвенций и иных межбюджетных трансфертов, имеющих целевое назначение, а также иных остатков, </w:t>
      </w:r>
      <w:r w:rsidRPr="00775F21">
        <w:rPr>
          <w:rFonts w:ascii="Times New Roman" w:hAnsi="Times New Roman" w:cs="Times New Roman"/>
          <w:sz w:val="28"/>
          <w:szCs w:val="28"/>
        </w:rPr>
        <w:lastRenderedPageBreak/>
        <w:t>направляемых на цели, определенные бюджетным законодательством Российской Федерации, могут направляться:</w:t>
      </w:r>
    </w:p>
    <w:p w:rsidR="009B06E2" w:rsidRPr="00775F21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>на покрытие временных кассовых разрывов, возникающих в ходе исполнения районного бюджета в 202</w:t>
      </w:r>
      <w:r w:rsidR="00CC16E3" w:rsidRPr="00775F21">
        <w:rPr>
          <w:rFonts w:ascii="Times New Roman" w:hAnsi="Times New Roman" w:cs="Times New Roman"/>
          <w:sz w:val="28"/>
          <w:szCs w:val="28"/>
        </w:rPr>
        <w:t>6</w:t>
      </w:r>
      <w:r w:rsidRPr="00775F21">
        <w:rPr>
          <w:rFonts w:ascii="Times New Roman" w:hAnsi="Times New Roman" w:cs="Times New Roman"/>
          <w:sz w:val="28"/>
          <w:szCs w:val="28"/>
        </w:rPr>
        <w:t xml:space="preserve"> году, в полном объеме;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 xml:space="preserve">на увеличение бюджетных ассигнований на оплату заключенных от имени </w:t>
      </w:r>
      <w:r w:rsidR="00E7422B" w:rsidRPr="00775F2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775F21">
        <w:rPr>
          <w:rFonts w:ascii="Times New Roman" w:hAnsi="Times New Roman" w:cs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</w:t>
      </w:r>
      <w:r w:rsidRPr="002B2ADE">
        <w:rPr>
          <w:rFonts w:ascii="Times New Roman" w:hAnsi="Times New Roman" w:cs="Times New Roman"/>
          <w:sz w:val="28"/>
          <w:szCs w:val="28"/>
        </w:rPr>
        <w:t xml:space="preserve">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CC16E3">
        <w:rPr>
          <w:rFonts w:ascii="Times New Roman" w:hAnsi="Times New Roman" w:cs="Times New Roman"/>
          <w:sz w:val="28"/>
          <w:szCs w:val="28"/>
        </w:rPr>
        <w:t>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9B06E2" w:rsidRPr="002B2ADE" w:rsidRDefault="009B06E2" w:rsidP="009B06E2">
      <w:pPr>
        <w:tabs>
          <w:tab w:val="left" w:pos="0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бюджета</w:t>
      </w:r>
      <w:r w:rsidR="00CC16E3" w:rsidRPr="00775F2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775F21">
        <w:rPr>
          <w:rFonts w:ascii="Times New Roman" w:hAnsi="Times New Roman" w:cs="Times New Roman"/>
          <w:sz w:val="28"/>
          <w:szCs w:val="28"/>
        </w:rPr>
        <w:t xml:space="preserve"> по расходам на 202</w:t>
      </w:r>
      <w:r w:rsidR="00CC16E3" w:rsidRPr="00775F21">
        <w:rPr>
          <w:rFonts w:ascii="Times New Roman" w:hAnsi="Times New Roman" w:cs="Times New Roman"/>
          <w:sz w:val="28"/>
          <w:szCs w:val="28"/>
        </w:rPr>
        <w:t>6</w:t>
      </w:r>
      <w:r w:rsidRPr="00775F21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третьем настоящего пункта, осуществляется на основании предложений, представленных до 10 февраля 202</w:t>
      </w:r>
      <w:r w:rsidR="00CC16E3" w:rsidRPr="00775F21">
        <w:rPr>
          <w:rFonts w:ascii="Times New Roman" w:hAnsi="Times New Roman" w:cs="Times New Roman"/>
          <w:sz w:val="28"/>
          <w:szCs w:val="28"/>
        </w:rPr>
        <w:t>6</w:t>
      </w:r>
      <w:r w:rsidRPr="00775F21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бюджета </w:t>
      </w:r>
      <w:r w:rsidR="00CC16E3" w:rsidRPr="00775F2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75F21">
        <w:rPr>
          <w:rFonts w:ascii="Times New Roman" w:hAnsi="Times New Roman" w:cs="Times New Roman"/>
          <w:sz w:val="28"/>
          <w:szCs w:val="28"/>
        </w:rPr>
        <w:t>в финансовое управление администрации Абанского</w:t>
      </w:r>
      <w:r w:rsidRPr="002B2AD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B06E2" w:rsidRPr="00775F21" w:rsidRDefault="009B06E2" w:rsidP="009B06E2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</w:t>
      </w:r>
      <w:r w:rsidR="00CC16E3">
        <w:rPr>
          <w:rFonts w:ascii="Times New Roman" w:hAnsi="Times New Roman" w:cs="Times New Roman"/>
          <w:sz w:val="28"/>
          <w:szCs w:val="28"/>
        </w:rPr>
        <w:t>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года обязательствам (за исключением обязательств по муниципальным контрактам, предусмотренных в пункте </w:t>
      </w:r>
      <w:r w:rsidR="00CC16E3">
        <w:rPr>
          <w:rFonts w:ascii="Times New Roman" w:hAnsi="Times New Roman" w:cs="Times New Roman"/>
          <w:sz w:val="28"/>
          <w:szCs w:val="28"/>
        </w:rPr>
        <w:t>1</w:t>
      </w:r>
      <w:r w:rsidRPr="002B2ADE">
        <w:rPr>
          <w:rFonts w:ascii="Times New Roman" w:hAnsi="Times New Roman" w:cs="Times New Roman"/>
          <w:sz w:val="28"/>
          <w:szCs w:val="28"/>
        </w:rPr>
        <w:t xml:space="preserve"> настоящей статьи), производится главными распорядителями средств </w:t>
      </w:r>
      <w:r w:rsidRPr="00775F2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C16E3" w:rsidRPr="00775F2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75F21">
        <w:rPr>
          <w:rFonts w:ascii="Times New Roman" w:hAnsi="Times New Roman" w:cs="Times New Roman"/>
          <w:sz w:val="28"/>
          <w:szCs w:val="28"/>
        </w:rPr>
        <w:t>за счет утвержденных им бюджетных ассигнований на 202</w:t>
      </w:r>
      <w:r w:rsidR="00CC16E3" w:rsidRPr="00775F21">
        <w:rPr>
          <w:rFonts w:ascii="Times New Roman" w:hAnsi="Times New Roman" w:cs="Times New Roman"/>
          <w:sz w:val="28"/>
          <w:szCs w:val="28"/>
        </w:rPr>
        <w:t>6</w:t>
      </w:r>
      <w:r w:rsidRPr="00775F2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B06E2" w:rsidRPr="00775F21" w:rsidRDefault="009B06E2" w:rsidP="009B06E2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775F21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>Статья 1</w:t>
      </w:r>
      <w:r w:rsidR="00926EB3">
        <w:rPr>
          <w:rFonts w:ascii="Times New Roman" w:hAnsi="Times New Roman" w:cs="Times New Roman"/>
          <w:sz w:val="28"/>
          <w:szCs w:val="28"/>
        </w:rPr>
        <w:t>2</w:t>
      </w:r>
      <w:r w:rsidRPr="00775F21">
        <w:rPr>
          <w:rFonts w:ascii="Times New Roman" w:hAnsi="Times New Roman" w:cs="Times New Roman"/>
          <w:sz w:val="28"/>
          <w:szCs w:val="28"/>
        </w:rPr>
        <w:t>. Использование отдельных неналоговых доходов бюджета</w:t>
      </w:r>
      <w:r w:rsidR="002A4F21" w:rsidRPr="00775F21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9B06E2" w:rsidRPr="00775F21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7628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 xml:space="preserve">Установить, что поступающие в бюджет </w:t>
      </w:r>
      <w:r w:rsidR="002A4F21" w:rsidRPr="00775F2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75F21">
        <w:rPr>
          <w:rFonts w:ascii="Times New Roman" w:hAnsi="Times New Roman" w:cs="Times New Roman"/>
          <w:sz w:val="28"/>
          <w:szCs w:val="28"/>
        </w:rPr>
        <w:t>неналоговые доходы в виде</w:t>
      </w:r>
      <w:r w:rsidRPr="002B2ADE">
        <w:rPr>
          <w:rFonts w:ascii="Times New Roman" w:hAnsi="Times New Roman" w:cs="Times New Roman"/>
          <w:sz w:val="28"/>
          <w:szCs w:val="28"/>
        </w:rPr>
        <w:t xml:space="preserve">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года № 7-ФЗ «Об охране окружающей  среды», утвержденного уполномоченным исполнительным органом Красноярского края по согласованию с уполномоченным </w:t>
      </w:r>
      <w:r w:rsidRPr="002B2ADE">
        <w:rPr>
          <w:rFonts w:ascii="Times New Roman" w:hAnsi="Times New Roman" w:cs="Times New Roman"/>
          <w:sz w:val="28"/>
          <w:szCs w:val="28"/>
        </w:rPr>
        <w:lastRenderedPageBreak/>
        <w:t>Правительством Российской Федерации федеральным органом исполнительной власти.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B74" w:rsidRPr="002B2ADE" w:rsidRDefault="00397B74" w:rsidP="00397B74">
      <w:pPr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10B5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10B58">
        <w:rPr>
          <w:rFonts w:ascii="Times New Roman" w:hAnsi="Times New Roman" w:cs="Times New Roman"/>
          <w:sz w:val="28"/>
          <w:szCs w:val="28"/>
        </w:rPr>
        <w:t>.</w:t>
      </w:r>
      <w:r w:rsidRPr="002B2ADE">
        <w:rPr>
          <w:rFonts w:ascii="Times New Roman" w:hAnsi="Times New Roman" w:cs="Times New Roman"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2B2ADE">
        <w:rPr>
          <w:rFonts w:ascii="Times New Roman" w:hAnsi="Times New Roman" w:cs="Times New Roman"/>
          <w:bCs/>
          <w:sz w:val="28"/>
          <w:szCs w:val="28"/>
        </w:rPr>
        <w:t>некоммерческим организациям, не являющимся муниципальными казенными учреждениями</w:t>
      </w:r>
    </w:p>
    <w:p w:rsidR="00397B74" w:rsidRPr="002B2ADE" w:rsidRDefault="00397B74" w:rsidP="00397B7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97B74" w:rsidRPr="002B2ADE" w:rsidRDefault="00397B74" w:rsidP="00397B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2B2ADE">
        <w:rPr>
          <w:rFonts w:ascii="Times New Roman" w:hAnsi="Times New Roman" w:cs="Times New Roman"/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казенными учреждениями, предусмотренные настоящим Решением за исключением пункта 2 настоящей статьи, предоставляются в порядке, установленном нормативными правовыми актами администрации </w:t>
      </w:r>
      <w:proofErr w:type="spellStart"/>
      <w:r w:rsidRPr="002B2AD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2B2ADE">
        <w:rPr>
          <w:rFonts w:ascii="Times New Roman" w:hAnsi="Times New Roman" w:cs="Times New Roman"/>
          <w:sz w:val="28"/>
          <w:szCs w:val="28"/>
        </w:rPr>
        <w:t xml:space="preserve"> района. </w:t>
      </w:r>
      <w:proofErr w:type="gramEnd"/>
    </w:p>
    <w:p w:rsidR="00397B74" w:rsidRPr="002B2ADE" w:rsidRDefault="00397B74" w:rsidP="00397B74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75F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</w:t>
      </w:r>
      <w:proofErr w:type="gramStart"/>
      <w:r w:rsidRPr="00775F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случае предоставления в 2026 году бюджету </w:t>
      </w:r>
      <w:r w:rsidRPr="00775F2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75F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из краевого бюджета межбюджетных трансфертов, имеющих целевое назначение, 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 субсидии из бюджета </w:t>
      </w:r>
      <w:r w:rsidRPr="00775F2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775F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 цели,</w:t>
      </w: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определенные правовыми актами Правительства Красноярского края.</w:t>
      </w:r>
      <w:proofErr w:type="gramEnd"/>
    </w:p>
    <w:p w:rsidR="009B06E2" w:rsidRDefault="00397B74" w:rsidP="00397B74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Субсидии, указанные в настоящем пункте, предоставляются </w:t>
      </w:r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br/>
        <w:t xml:space="preserve">в порядке, установленном нормативными правовыми актами администрации </w:t>
      </w:r>
      <w:proofErr w:type="spellStart"/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Абанского</w:t>
      </w:r>
      <w:proofErr w:type="spellEnd"/>
      <w:r w:rsidRPr="002B2A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района.</w:t>
      </w:r>
    </w:p>
    <w:p w:rsidR="00397B74" w:rsidRPr="002B2ADE" w:rsidRDefault="00397B74" w:rsidP="00397B74">
      <w:pPr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9B06E2" w:rsidRPr="00775F21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>Статья 1</w:t>
      </w:r>
      <w:r w:rsidR="00926EB3">
        <w:rPr>
          <w:rFonts w:ascii="Times New Roman" w:hAnsi="Times New Roman" w:cs="Times New Roman"/>
          <w:sz w:val="28"/>
          <w:szCs w:val="28"/>
        </w:rPr>
        <w:t>4</w:t>
      </w:r>
      <w:r w:rsidRPr="002B2ADE">
        <w:rPr>
          <w:rFonts w:ascii="Times New Roman" w:hAnsi="Times New Roman" w:cs="Times New Roman"/>
          <w:sz w:val="28"/>
          <w:szCs w:val="28"/>
        </w:rPr>
        <w:t xml:space="preserve">. Дорожный фонд Абанского </w:t>
      </w:r>
      <w:r w:rsidR="002A4F21" w:rsidRPr="00775F21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2A4F21" w:rsidRPr="00775F21" w:rsidRDefault="002A4F21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B74" w:rsidRDefault="00397B74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F2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Pr="00775F21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75F21"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в сумме </w:t>
      </w:r>
      <w:r>
        <w:rPr>
          <w:rFonts w:ascii="Times New Roman" w:hAnsi="Times New Roman" w:cs="Times New Roman"/>
          <w:sz w:val="28"/>
          <w:szCs w:val="28"/>
        </w:rPr>
        <w:t>35 626,1</w:t>
      </w:r>
      <w:r w:rsidRPr="00775F21">
        <w:rPr>
          <w:rFonts w:ascii="Times New Roman" w:hAnsi="Times New Roman" w:cs="Times New Roman"/>
          <w:sz w:val="28"/>
          <w:szCs w:val="28"/>
        </w:rPr>
        <w:t xml:space="preserve"> тыс. рублей,  на</w:t>
      </w:r>
      <w:r w:rsidRPr="002B2AD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9 706,5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2B2ADE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10 094,8</w:t>
      </w:r>
      <w:r w:rsidRPr="002B2AD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ab/>
      </w:r>
    </w:p>
    <w:p w:rsidR="009B06E2" w:rsidRPr="005E36F5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F5">
        <w:rPr>
          <w:rFonts w:ascii="Times New Roman" w:hAnsi="Times New Roman" w:cs="Times New Roman"/>
          <w:sz w:val="28"/>
          <w:szCs w:val="28"/>
        </w:rPr>
        <w:t>Статья 1</w:t>
      </w:r>
      <w:r w:rsidR="00926EB3">
        <w:rPr>
          <w:rFonts w:ascii="Times New Roman" w:hAnsi="Times New Roman" w:cs="Times New Roman"/>
          <w:sz w:val="28"/>
          <w:szCs w:val="28"/>
        </w:rPr>
        <w:t>5</w:t>
      </w:r>
      <w:r w:rsidRPr="005E36F5">
        <w:rPr>
          <w:rFonts w:ascii="Times New Roman" w:hAnsi="Times New Roman" w:cs="Times New Roman"/>
          <w:sz w:val="28"/>
          <w:szCs w:val="28"/>
        </w:rPr>
        <w:t>. Резервный фонд администрации района</w:t>
      </w:r>
    </w:p>
    <w:p w:rsidR="009B06E2" w:rsidRPr="005E36F5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F5">
        <w:rPr>
          <w:rFonts w:ascii="Times New Roman" w:hAnsi="Times New Roman" w:cs="Times New Roman"/>
          <w:sz w:val="28"/>
          <w:szCs w:val="28"/>
        </w:rPr>
        <w:t xml:space="preserve">1. Установить, что в расходной части бюджета  </w:t>
      </w:r>
      <w:r w:rsidR="002A4F21" w:rsidRPr="005E36F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E36F5">
        <w:rPr>
          <w:rFonts w:ascii="Times New Roman" w:hAnsi="Times New Roman" w:cs="Times New Roman"/>
          <w:sz w:val="28"/>
          <w:szCs w:val="28"/>
        </w:rPr>
        <w:t xml:space="preserve"> </w:t>
      </w:r>
      <w:r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предусматривается резервный фонд администрации Абанского района на 20</w:t>
      </w:r>
      <w:r w:rsidR="002A4F21"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26</w:t>
      </w:r>
      <w:r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 </w:t>
      </w:r>
      <w:r w:rsidR="005E36F5"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000,0 тыс. рублей, на 202</w:t>
      </w:r>
      <w:r w:rsidR="002A4F21"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7 </w:t>
      </w:r>
      <w:r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год в сумме </w:t>
      </w:r>
      <w:r w:rsidR="005E36F5"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3 000,0</w:t>
      </w:r>
      <w:r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рублей, на 202</w:t>
      </w:r>
      <w:r w:rsidR="002A4F21"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</w:t>
      </w:r>
      <w:r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 </w:t>
      </w:r>
      <w:r w:rsidR="00D10B5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8</w:t>
      </w:r>
      <w:r w:rsidR="005E36F5"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00,0</w:t>
      </w:r>
      <w:r w:rsidRPr="005E36F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</w:t>
      </w:r>
      <w:r w:rsidRPr="005E36F5">
        <w:rPr>
          <w:rFonts w:ascii="Times New Roman" w:hAnsi="Times New Roman" w:cs="Times New Roman"/>
          <w:sz w:val="28"/>
          <w:szCs w:val="28"/>
        </w:rPr>
        <w:t>. рублей.</w:t>
      </w:r>
      <w:r w:rsidRPr="002B2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Pr="002B2AD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Абанского района ежеквартально информирует районный Совет депутатов о расходовании средств резервного</w:t>
      </w:r>
      <w:r w:rsidRPr="002B2ADE">
        <w:rPr>
          <w:rFonts w:ascii="Times New Roman" w:hAnsi="Times New Roman" w:cs="Times New Roman"/>
          <w:sz w:val="28"/>
          <w:szCs w:val="28"/>
        </w:rPr>
        <w:t xml:space="preserve"> фонда.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color w:val="FF6600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3. Расходование средств резервного фонда осуществляется в порядке, установленном </w:t>
      </w:r>
      <w:r w:rsidR="00246DB4">
        <w:rPr>
          <w:rFonts w:ascii="Times New Roman" w:hAnsi="Times New Roman" w:cs="Times New Roman"/>
          <w:sz w:val="28"/>
          <w:szCs w:val="28"/>
        </w:rPr>
        <w:t>п</w:t>
      </w:r>
      <w:r w:rsidRPr="002B2ADE">
        <w:rPr>
          <w:rFonts w:ascii="Times New Roman" w:hAnsi="Times New Roman" w:cs="Times New Roman"/>
          <w:sz w:val="28"/>
          <w:szCs w:val="28"/>
        </w:rPr>
        <w:t>остановлением администрации Абанского района.</w:t>
      </w:r>
      <w:r w:rsidRPr="002B2ADE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E36F5">
        <w:rPr>
          <w:rFonts w:ascii="Times New Roman" w:hAnsi="Times New Roman" w:cs="Times New Roman"/>
          <w:sz w:val="28"/>
          <w:szCs w:val="28"/>
        </w:rPr>
        <w:t>Статья 1</w:t>
      </w:r>
      <w:r w:rsidR="00926EB3">
        <w:rPr>
          <w:rFonts w:ascii="Times New Roman" w:hAnsi="Times New Roman" w:cs="Times New Roman"/>
          <w:sz w:val="28"/>
          <w:szCs w:val="28"/>
        </w:rPr>
        <w:t>6</w:t>
      </w:r>
      <w:r w:rsidRPr="005E36F5">
        <w:rPr>
          <w:rFonts w:ascii="Times New Roman" w:hAnsi="Times New Roman" w:cs="Times New Roman"/>
          <w:sz w:val="28"/>
          <w:szCs w:val="28"/>
        </w:rPr>
        <w:t xml:space="preserve">. Муниципальные внутренние заимствования Абанского </w:t>
      </w:r>
      <w:r w:rsidR="002A4F21" w:rsidRPr="005E36F5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9B06E2" w:rsidRDefault="009B06E2" w:rsidP="009B06E2">
      <w:pPr>
        <w:pStyle w:val="ConsPlusNormal"/>
        <w:numPr>
          <w:ilvl w:val="0"/>
          <w:numId w:val="39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E36F5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2A4F21" w:rsidRPr="005E36F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E36F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91073">
        <w:rPr>
          <w:rFonts w:ascii="Times New Roman" w:hAnsi="Times New Roman" w:cs="Times New Roman"/>
          <w:sz w:val="28"/>
          <w:szCs w:val="28"/>
        </w:rPr>
        <w:t>6</w:t>
      </w:r>
      <w:r w:rsidRPr="005E36F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91073">
        <w:rPr>
          <w:rFonts w:ascii="Times New Roman" w:hAnsi="Times New Roman" w:cs="Times New Roman"/>
          <w:sz w:val="28"/>
          <w:szCs w:val="28"/>
        </w:rPr>
        <w:t>7</w:t>
      </w:r>
      <w:r w:rsidRPr="005E36F5">
        <w:rPr>
          <w:rFonts w:ascii="Times New Roman" w:hAnsi="Times New Roman" w:cs="Times New Roman"/>
          <w:sz w:val="28"/>
          <w:szCs w:val="28"/>
        </w:rPr>
        <w:t>-202</w:t>
      </w:r>
      <w:r w:rsidR="00E91073">
        <w:rPr>
          <w:rFonts w:ascii="Times New Roman" w:hAnsi="Times New Roman" w:cs="Times New Roman"/>
          <w:sz w:val="28"/>
          <w:szCs w:val="28"/>
        </w:rPr>
        <w:t>8</w:t>
      </w:r>
      <w:r w:rsidRPr="005E36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2B1572">
        <w:rPr>
          <w:rFonts w:ascii="Times New Roman" w:hAnsi="Times New Roman" w:cs="Times New Roman"/>
          <w:sz w:val="28"/>
          <w:szCs w:val="28"/>
        </w:rPr>
        <w:t>6</w:t>
      </w:r>
      <w:r w:rsidRPr="005E36F5">
        <w:rPr>
          <w:rFonts w:ascii="Times New Roman" w:hAnsi="Times New Roman" w:cs="Times New Roman"/>
          <w:sz w:val="28"/>
          <w:szCs w:val="28"/>
        </w:rPr>
        <w:t xml:space="preserve"> к</w:t>
      </w:r>
      <w:r w:rsidRPr="002B2ADE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027616" w:rsidRPr="002B2ADE" w:rsidRDefault="00027616" w:rsidP="009B06E2">
      <w:pPr>
        <w:pStyle w:val="ConsPlusNormal"/>
        <w:numPr>
          <w:ilvl w:val="0"/>
          <w:numId w:val="39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привлечение бюджетного кредита на пополнение остатка средств на едином счете бюджета округа, предоставляемого Красноярским краем за счет временно свободных средств единого счета краевого бюджета, осуществляется финансовым управлением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пределах сумм, установленных программой муниципальных  внутренних заимствований муниципального округа на 2026 год и плановый период 2027-2028 годов, в размере, не превышающем одной двенадцатой утвержденного объема доходов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</w:t>
      </w:r>
      <w:r w:rsidR="006C5DA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  <w:r w:rsidR="00666C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74278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E7422B" w:rsidRPr="00674278">
        <w:rPr>
          <w:rFonts w:ascii="Times New Roman" w:hAnsi="Times New Roman" w:cs="Times New Roman"/>
          <w:sz w:val="28"/>
          <w:szCs w:val="28"/>
        </w:rPr>
        <w:t>1</w:t>
      </w:r>
      <w:r w:rsidR="00926EB3">
        <w:rPr>
          <w:rFonts w:ascii="Times New Roman" w:hAnsi="Times New Roman" w:cs="Times New Roman"/>
          <w:sz w:val="28"/>
          <w:szCs w:val="28"/>
        </w:rPr>
        <w:t>7</w:t>
      </w:r>
      <w:r w:rsidRPr="00674278">
        <w:rPr>
          <w:rFonts w:ascii="Times New Roman" w:hAnsi="Times New Roman" w:cs="Times New Roman"/>
          <w:sz w:val="28"/>
          <w:szCs w:val="28"/>
        </w:rPr>
        <w:t>. Муниципальный</w:t>
      </w:r>
      <w:r w:rsidRPr="002B2ADE">
        <w:rPr>
          <w:rFonts w:ascii="Times New Roman" w:hAnsi="Times New Roman" w:cs="Times New Roman"/>
          <w:sz w:val="28"/>
          <w:szCs w:val="28"/>
        </w:rPr>
        <w:t xml:space="preserve"> внутренний долг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DD6FFD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1. Установить верхний предел муниципального внутреннего долга по долговым </w:t>
      </w:r>
      <w:r w:rsidR="00026FA6">
        <w:rPr>
          <w:rFonts w:ascii="Times New Roman" w:hAnsi="Times New Roman" w:cs="Times New Roman"/>
          <w:sz w:val="28"/>
          <w:szCs w:val="28"/>
        </w:rPr>
        <w:t>обязательствам Абанского</w:t>
      </w:r>
      <w:r w:rsidR="00026FA6" w:rsidRPr="00026FA6">
        <w:rPr>
          <w:rFonts w:ascii="Times New Roman" w:hAnsi="Times New Roman" w:cs="Times New Roman"/>
          <w:sz w:val="28"/>
          <w:szCs w:val="28"/>
        </w:rPr>
        <w:t xml:space="preserve"> </w:t>
      </w:r>
      <w:r w:rsidR="00026FA6" w:rsidRPr="00DD6FF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D6FFD">
        <w:rPr>
          <w:rFonts w:ascii="Times New Roman" w:hAnsi="Times New Roman" w:cs="Times New Roman"/>
          <w:sz w:val="28"/>
          <w:szCs w:val="28"/>
        </w:rPr>
        <w:t>:</w:t>
      </w:r>
    </w:p>
    <w:p w:rsidR="009B06E2" w:rsidRPr="00DD6FFD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FFD">
        <w:rPr>
          <w:rFonts w:ascii="Times New Roman" w:hAnsi="Times New Roman" w:cs="Times New Roman"/>
          <w:sz w:val="28"/>
          <w:szCs w:val="28"/>
        </w:rPr>
        <w:t>на 1 января 202</w:t>
      </w:r>
      <w:r w:rsidR="00DD6FFD" w:rsidRPr="00DD6FFD">
        <w:rPr>
          <w:rFonts w:ascii="Times New Roman" w:hAnsi="Times New Roman" w:cs="Times New Roman"/>
          <w:sz w:val="28"/>
          <w:szCs w:val="28"/>
        </w:rPr>
        <w:t>7</w:t>
      </w:r>
      <w:r w:rsidRPr="00DD6FFD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</w:t>
      </w:r>
      <w:r w:rsidR="00310834">
        <w:rPr>
          <w:rFonts w:ascii="Times New Roman" w:hAnsi="Times New Roman" w:cs="Times New Roman"/>
          <w:sz w:val="28"/>
          <w:szCs w:val="28"/>
        </w:rPr>
        <w:t>9 650,0</w:t>
      </w:r>
      <w:r w:rsidRPr="00DD6FF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DD6FFD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FFD">
        <w:rPr>
          <w:rFonts w:ascii="Times New Roman" w:hAnsi="Times New Roman" w:cs="Times New Roman"/>
          <w:sz w:val="28"/>
          <w:szCs w:val="28"/>
        </w:rPr>
        <w:t>на 1 января 202</w:t>
      </w:r>
      <w:r w:rsidR="00DD6FFD" w:rsidRPr="00DD6FFD">
        <w:rPr>
          <w:rFonts w:ascii="Times New Roman" w:hAnsi="Times New Roman" w:cs="Times New Roman"/>
          <w:sz w:val="28"/>
          <w:szCs w:val="28"/>
        </w:rPr>
        <w:t>8</w:t>
      </w:r>
      <w:r w:rsidRPr="00DD6FFD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</w:t>
      </w:r>
      <w:r w:rsidR="007C1FE5">
        <w:rPr>
          <w:rFonts w:ascii="Times New Roman" w:hAnsi="Times New Roman" w:cs="Times New Roman"/>
          <w:sz w:val="28"/>
          <w:szCs w:val="28"/>
        </w:rPr>
        <w:t xml:space="preserve">е по </w:t>
      </w:r>
      <w:r w:rsidR="00310834">
        <w:rPr>
          <w:rFonts w:ascii="Times New Roman" w:hAnsi="Times New Roman" w:cs="Times New Roman"/>
          <w:sz w:val="28"/>
          <w:szCs w:val="28"/>
        </w:rPr>
        <w:t xml:space="preserve">муниципальным гарантиям </w:t>
      </w:r>
      <w:r w:rsidR="007C1FE5">
        <w:rPr>
          <w:rFonts w:ascii="Times New Roman" w:hAnsi="Times New Roman" w:cs="Times New Roman"/>
          <w:sz w:val="28"/>
          <w:szCs w:val="28"/>
        </w:rPr>
        <w:t>0,0</w:t>
      </w:r>
      <w:r w:rsidRPr="00DD6FF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B06E2" w:rsidRPr="00DD6FFD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FFD">
        <w:rPr>
          <w:rFonts w:ascii="Times New Roman" w:hAnsi="Times New Roman" w:cs="Times New Roman"/>
          <w:sz w:val="28"/>
          <w:szCs w:val="28"/>
        </w:rPr>
        <w:t>на 1 января 202</w:t>
      </w:r>
      <w:r w:rsidR="00DD6FFD" w:rsidRPr="00DD6FFD">
        <w:rPr>
          <w:rFonts w:ascii="Times New Roman" w:hAnsi="Times New Roman" w:cs="Times New Roman"/>
          <w:sz w:val="28"/>
          <w:szCs w:val="28"/>
        </w:rPr>
        <w:t>9</w:t>
      </w:r>
      <w:r w:rsidRPr="00DD6FFD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по муниципальным гарантиям 0,0 тыс. рублей; </w:t>
      </w:r>
    </w:p>
    <w:p w:rsidR="009B06E2" w:rsidRPr="00DD6FFD" w:rsidRDefault="009B06E2" w:rsidP="009B06E2">
      <w:pPr>
        <w:pStyle w:val="ConsPlusNormal"/>
        <w:ind w:firstLine="56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D6FFD">
        <w:rPr>
          <w:rFonts w:ascii="Times New Roman" w:hAnsi="Times New Roman" w:cs="Times New Roman"/>
          <w:sz w:val="28"/>
          <w:szCs w:val="28"/>
        </w:rPr>
        <w:t>2. Утвердить программу муницип</w:t>
      </w:r>
      <w:r w:rsidR="00026FA6">
        <w:rPr>
          <w:rFonts w:ascii="Times New Roman" w:hAnsi="Times New Roman" w:cs="Times New Roman"/>
          <w:sz w:val="28"/>
          <w:szCs w:val="28"/>
        </w:rPr>
        <w:t>альных гарантий Абанского муниципального округа</w:t>
      </w:r>
      <w:r w:rsidRPr="00DD6FFD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</w:t>
      </w:r>
      <w:r w:rsidR="00DD6FFD" w:rsidRPr="00DD6FFD">
        <w:rPr>
          <w:rFonts w:ascii="Times New Roman" w:hAnsi="Times New Roman" w:cs="Times New Roman"/>
          <w:sz w:val="28"/>
          <w:szCs w:val="28"/>
        </w:rPr>
        <w:t>6</w:t>
      </w:r>
      <w:r w:rsidR="00026FA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Pr="00DD6FFD">
        <w:rPr>
          <w:rFonts w:ascii="Times New Roman" w:hAnsi="Times New Roman" w:cs="Times New Roman"/>
          <w:sz w:val="28"/>
          <w:szCs w:val="28"/>
        </w:rPr>
        <w:t>202</w:t>
      </w:r>
      <w:r w:rsidR="00DD6FFD" w:rsidRPr="00DD6FFD">
        <w:rPr>
          <w:rFonts w:ascii="Times New Roman" w:hAnsi="Times New Roman" w:cs="Times New Roman"/>
          <w:sz w:val="28"/>
          <w:szCs w:val="28"/>
        </w:rPr>
        <w:t>7</w:t>
      </w:r>
      <w:r w:rsidRPr="00DD6FFD">
        <w:rPr>
          <w:rFonts w:ascii="Times New Roman" w:hAnsi="Times New Roman" w:cs="Times New Roman"/>
          <w:sz w:val="28"/>
          <w:szCs w:val="28"/>
        </w:rPr>
        <w:t> - 202</w:t>
      </w:r>
      <w:r w:rsidR="00DD6FFD" w:rsidRPr="00DD6FFD">
        <w:rPr>
          <w:rFonts w:ascii="Times New Roman" w:hAnsi="Times New Roman" w:cs="Times New Roman"/>
          <w:sz w:val="28"/>
          <w:szCs w:val="28"/>
        </w:rPr>
        <w:t>8</w:t>
      </w:r>
      <w:r w:rsidRPr="00DD6FFD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="00246DB4">
        <w:rPr>
          <w:rFonts w:ascii="Times New Roman" w:hAnsi="Times New Roman" w:cs="Times New Roman"/>
          <w:sz w:val="28"/>
          <w:szCs w:val="28"/>
        </w:rPr>
        <w:t xml:space="preserve"> </w:t>
      </w:r>
      <w:r w:rsidR="00572B7B">
        <w:rPr>
          <w:rFonts w:ascii="Times New Roman" w:hAnsi="Times New Roman" w:cs="Times New Roman"/>
          <w:sz w:val="28"/>
          <w:szCs w:val="28"/>
        </w:rPr>
        <w:t>8</w:t>
      </w:r>
      <w:r w:rsidRPr="00DD6FFD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9B06E2" w:rsidRPr="002B2ADE" w:rsidRDefault="009B06E2" w:rsidP="009B06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D6FFD">
        <w:rPr>
          <w:rFonts w:ascii="Times New Roman" w:hAnsi="Times New Roman" w:cs="Times New Roman"/>
          <w:sz w:val="28"/>
          <w:szCs w:val="28"/>
        </w:rPr>
        <w:t>3. Бюджетные ассигнования на исполнение муниципальных гарантий по возможным гарантийным случаям на 202</w:t>
      </w:r>
      <w:r w:rsidR="00DD6FFD" w:rsidRPr="00DD6FFD">
        <w:rPr>
          <w:rFonts w:ascii="Times New Roman" w:hAnsi="Times New Roman" w:cs="Times New Roman"/>
          <w:sz w:val="28"/>
          <w:szCs w:val="28"/>
        </w:rPr>
        <w:t>6</w:t>
      </w:r>
      <w:r w:rsidRPr="00DD6F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D6FFD" w:rsidRPr="00DD6FFD">
        <w:rPr>
          <w:rFonts w:ascii="Times New Roman" w:hAnsi="Times New Roman" w:cs="Times New Roman"/>
          <w:sz w:val="28"/>
          <w:szCs w:val="28"/>
        </w:rPr>
        <w:t>7</w:t>
      </w:r>
      <w:r w:rsidRPr="002B2ADE">
        <w:rPr>
          <w:rFonts w:ascii="Times New Roman" w:hAnsi="Times New Roman" w:cs="Times New Roman"/>
          <w:sz w:val="28"/>
          <w:szCs w:val="28"/>
        </w:rPr>
        <w:t>-202</w:t>
      </w:r>
      <w:r w:rsidR="00DD6FFD">
        <w:rPr>
          <w:rFonts w:ascii="Times New Roman" w:hAnsi="Times New Roman" w:cs="Times New Roman"/>
          <w:sz w:val="28"/>
          <w:szCs w:val="28"/>
        </w:rPr>
        <w:t>8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годов не предусмотрены.</w:t>
      </w:r>
    </w:p>
    <w:p w:rsidR="009B06E2" w:rsidRPr="002B2ADE" w:rsidRDefault="009B06E2" w:rsidP="009B06E2">
      <w:pPr>
        <w:pStyle w:val="ConsPlusNormal"/>
        <w:ind w:left="567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18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777944">
        <w:rPr>
          <w:rFonts w:ascii="Times New Roman" w:hAnsi="Times New Roman" w:cs="Times New Roman"/>
          <w:sz w:val="28"/>
          <w:szCs w:val="28"/>
        </w:rPr>
        <w:t>1</w:t>
      </w:r>
      <w:r w:rsidR="00926EB3">
        <w:rPr>
          <w:rFonts w:ascii="Times New Roman" w:hAnsi="Times New Roman" w:cs="Times New Roman"/>
          <w:sz w:val="28"/>
          <w:szCs w:val="28"/>
        </w:rPr>
        <w:t>8</w:t>
      </w:r>
      <w:r w:rsidRPr="00950185">
        <w:rPr>
          <w:rFonts w:ascii="Times New Roman" w:hAnsi="Times New Roman" w:cs="Times New Roman"/>
          <w:sz w:val="28"/>
          <w:szCs w:val="28"/>
        </w:rPr>
        <w:t>. Перечень защищенных статей расходов бюджета</w:t>
      </w:r>
      <w:r w:rsidR="002A4F21" w:rsidRPr="009501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Установить на 202</w:t>
      </w:r>
      <w:r w:rsidR="002A4F21">
        <w:rPr>
          <w:rFonts w:ascii="Times New Roman" w:hAnsi="Times New Roman" w:cs="Times New Roman"/>
          <w:sz w:val="28"/>
          <w:szCs w:val="28"/>
        </w:rPr>
        <w:t>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A4F21">
        <w:rPr>
          <w:rFonts w:ascii="Times New Roman" w:hAnsi="Times New Roman" w:cs="Times New Roman"/>
          <w:sz w:val="28"/>
          <w:szCs w:val="28"/>
        </w:rPr>
        <w:t>7</w:t>
      </w:r>
      <w:r w:rsidRPr="002B2ADE">
        <w:rPr>
          <w:rFonts w:ascii="Times New Roman" w:hAnsi="Times New Roman" w:cs="Times New Roman"/>
          <w:sz w:val="28"/>
          <w:szCs w:val="28"/>
        </w:rPr>
        <w:t>-202</w:t>
      </w:r>
      <w:r w:rsidR="002A4F21">
        <w:rPr>
          <w:rFonts w:ascii="Times New Roman" w:hAnsi="Times New Roman" w:cs="Times New Roman"/>
          <w:sz w:val="28"/>
          <w:szCs w:val="28"/>
        </w:rPr>
        <w:t>8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годов перечень финансирования первоочередных статей расходов за счет средств местного бюджета: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>фонд оплаты труда, публичные нормативные обязательства, стоимость продуктов питания, коммунальные услуги, горюче-смазочные материалы (в рамках осуществления подвоза учащихся к образовательным организациям).</w:t>
      </w:r>
    </w:p>
    <w:p w:rsidR="009B06E2" w:rsidRPr="002B2ADE" w:rsidRDefault="009B06E2" w:rsidP="009B06E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926EB3">
        <w:rPr>
          <w:rFonts w:ascii="Times New Roman" w:hAnsi="Times New Roman" w:cs="Times New Roman"/>
          <w:sz w:val="28"/>
          <w:szCs w:val="28"/>
        </w:rPr>
        <w:t>19</w:t>
      </w:r>
      <w:r w:rsidRPr="002B2ADE">
        <w:rPr>
          <w:rFonts w:ascii="Times New Roman" w:hAnsi="Times New Roman" w:cs="Times New Roman"/>
          <w:sz w:val="28"/>
          <w:szCs w:val="28"/>
        </w:rPr>
        <w:t>. Вступление в силу настоящего Решения</w:t>
      </w: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6E2" w:rsidRPr="002B2ADE" w:rsidRDefault="009B06E2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DE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2B2ADE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1 января 202</w:t>
      </w:r>
      <w:r w:rsidR="00950185">
        <w:rPr>
          <w:rFonts w:ascii="Times New Roman" w:hAnsi="Times New Roman" w:cs="Times New Roman"/>
          <w:sz w:val="28"/>
          <w:szCs w:val="28"/>
        </w:rPr>
        <w:t>6</w:t>
      </w:r>
      <w:r w:rsidRPr="002B2ADE">
        <w:rPr>
          <w:rFonts w:ascii="Times New Roman" w:hAnsi="Times New Roman" w:cs="Times New Roman"/>
          <w:sz w:val="28"/>
          <w:szCs w:val="28"/>
        </w:rPr>
        <w:t xml:space="preserve"> года, но не ранее дня, следующего за днем его официального опубликования в районной газете «Красное знамя».</w:t>
      </w:r>
    </w:p>
    <w:p w:rsidR="002D5C50" w:rsidRPr="002B2ADE" w:rsidRDefault="002D5C50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D5C50" w:rsidRPr="002B2ADE" w:rsidTr="002B2ADE"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________________ И.И.</w:t>
            </w:r>
            <w:r w:rsidR="00873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873AAD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26005F"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985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CB9" w:rsidRDefault="00666CB9">
      <w:r>
        <w:separator/>
      </w:r>
    </w:p>
  </w:endnote>
  <w:endnote w:type="continuationSeparator" w:id="0">
    <w:p w:rsidR="00666CB9" w:rsidRDefault="0066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B9" w:rsidRDefault="00932A7C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66CB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CB9" w:rsidRDefault="00666CB9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B9" w:rsidRDefault="00666CB9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CB9" w:rsidRDefault="00666CB9">
      <w:r>
        <w:separator/>
      </w:r>
    </w:p>
  </w:footnote>
  <w:footnote w:type="continuationSeparator" w:id="0">
    <w:p w:rsidR="00666CB9" w:rsidRDefault="00666C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7483861"/>
      <w:docPartObj>
        <w:docPartGallery w:val="Page Numbers (Top of Page)"/>
        <w:docPartUnique/>
      </w:docPartObj>
    </w:sdtPr>
    <w:sdtContent>
      <w:p w:rsidR="00666CB9" w:rsidRDefault="00932A7C">
        <w:pPr>
          <w:pStyle w:val="ab"/>
          <w:jc w:val="center"/>
        </w:pPr>
        <w:fldSimple w:instr="PAGE   \* MERGEFORMAT">
          <w:r w:rsidR="00D03B0E">
            <w:rPr>
              <w:noProof/>
            </w:rPr>
            <w:t>2</w:t>
          </w:r>
        </w:fldSimple>
      </w:p>
    </w:sdtContent>
  </w:sdt>
  <w:p w:rsidR="00666CB9" w:rsidRDefault="00666CB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3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2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2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1"/>
  </w:num>
  <w:num w:numId="14">
    <w:abstractNumId w:val="20"/>
  </w:num>
  <w:num w:numId="15">
    <w:abstractNumId w:val="5"/>
  </w:num>
  <w:num w:numId="16">
    <w:abstractNumId w:val="26"/>
  </w:num>
  <w:num w:numId="17">
    <w:abstractNumId w:val="34"/>
  </w:num>
  <w:num w:numId="18">
    <w:abstractNumId w:val="33"/>
  </w:num>
  <w:num w:numId="19">
    <w:abstractNumId w:val="42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7"/>
  </w:num>
  <w:num w:numId="26">
    <w:abstractNumId w:val="28"/>
  </w:num>
  <w:num w:numId="27">
    <w:abstractNumId w:val="41"/>
  </w:num>
  <w:num w:numId="28">
    <w:abstractNumId w:val="21"/>
  </w:num>
  <w:num w:numId="29">
    <w:abstractNumId w:val="13"/>
  </w:num>
  <w:num w:numId="30">
    <w:abstractNumId w:val="17"/>
  </w:num>
  <w:num w:numId="31">
    <w:abstractNumId w:val="35"/>
  </w:num>
  <w:num w:numId="32">
    <w:abstractNumId w:val="19"/>
  </w:num>
  <w:num w:numId="33">
    <w:abstractNumId w:val="40"/>
  </w:num>
  <w:num w:numId="34">
    <w:abstractNumId w:val="25"/>
  </w:num>
  <w:num w:numId="35">
    <w:abstractNumId w:val="39"/>
  </w:num>
  <w:num w:numId="36">
    <w:abstractNumId w:val="27"/>
  </w:num>
  <w:num w:numId="37">
    <w:abstractNumId w:val="36"/>
  </w:num>
  <w:num w:numId="38">
    <w:abstractNumId w:val="8"/>
  </w:num>
  <w:num w:numId="39">
    <w:abstractNumId w:val="38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0"/>
  </w:num>
  <w:num w:numId="43">
    <w:abstractNumId w:val="4"/>
  </w:num>
  <w:num w:numId="44">
    <w:abstractNumId w:val="22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43A2"/>
    <w:rsid w:val="00024456"/>
    <w:rsid w:val="00026FA6"/>
    <w:rsid w:val="00027616"/>
    <w:rsid w:val="00027E39"/>
    <w:rsid w:val="00030008"/>
    <w:rsid w:val="000319BF"/>
    <w:rsid w:val="00031B29"/>
    <w:rsid w:val="0003258E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47A8C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193B"/>
    <w:rsid w:val="00063B26"/>
    <w:rsid w:val="00067EC1"/>
    <w:rsid w:val="00071A16"/>
    <w:rsid w:val="00076BD1"/>
    <w:rsid w:val="0007752D"/>
    <w:rsid w:val="0008053E"/>
    <w:rsid w:val="00081079"/>
    <w:rsid w:val="00082AC2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2E3E"/>
    <w:rsid w:val="000C40F2"/>
    <w:rsid w:val="000C439E"/>
    <w:rsid w:val="000C5AF7"/>
    <w:rsid w:val="000C6A9C"/>
    <w:rsid w:val="000C7B81"/>
    <w:rsid w:val="000D0DD0"/>
    <w:rsid w:val="000D206F"/>
    <w:rsid w:val="000D799A"/>
    <w:rsid w:val="000D7B79"/>
    <w:rsid w:val="000E2230"/>
    <w:rsid w:val="000E28CA"/>
    <w:rsid w:val="000E2BA7"/>
    <w:rsid w:val="000E3578"/>
    <w:rsid w:val="000E3584"/>
    <w:rsid w:val="000E672A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2658"/>
    <w:rsid w:val="001028BB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5E61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467CE"/>
    <w:rsid w:val="001504CE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461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0E7C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6E5C"/>
    <w:rsid w:val="001C759F"/>
    <w:rsid w:val="001C7A1E"/>
    <w:rsid w:val="001D1FE5"/>
    <w:rsid w:val="001D2696"/>
    <w:rsid w:val="001D5538"/>
    <w:rsid w:val="001D6011"/>
    <w:rsid w:val="001E1088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E4"/>
    <w:rsid w:val="00202EBF"/>
    <w:rsid w:val="00203470"/>
    <w:rsid w:val="00205BF8"/>
    <w:rsid w:val="00206A3F"/>
    <w:rsid w:val="00207610"/>
    <w:rsid w:val="00207748"/>
    <w:rsid w:val="00210631"/>
    <w:rsid w:val="00212807"/>
    <w:rsid w:val="00214631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27BCE"/>
    <w:rsid w:val="00230423"/>
    <w:rsid w:val="00231712"/>
    <w:rsid w:val="002359A2"/>
    <w:rsid w:val="00237DEE"/>
    <w:rsid w:val="00241349"/>
    <w:rsid w:val="00242209"/>
    <w:rsid w:val="0024256A"/>
    <w:rsid w:val="002427E3"/>
    <w:rsid w:val="00245094"/>
    <w:rsid w:val="00246DB4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005F"/>
    <w:rsid w:val="00262059"/>
    <w:rsid w:val="00262597"/>
    <w:rsid w:val="0026452C"/>
    <w:rsid w:val="00265875"/>
    <w:rsid w:val="002700B2"/>
    <w:rsid w:val="00272EA1"/>
    <w:rsid w:val="00273F6E"/>
    <w:rsid w:val="00274528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5F28"/>
    <w:rsid w:val="002972DD"/>
    <w:rsid w:val="00297AD6"/>
    <w:rsid w:val="002A2293"/>
    <w:rsid w:val="002A2D5B"/>
    <w:rsid w:val="002A3D43"/>
    <w:rsid w:val="002A4207"/>
    <w:rsid w:val="002A49F7"/>
    <w:rsid w:val="002A4E15"/>
    <w:rsid w:val="002A4F21"/>
    <w:rsid w:val="002B1132"/>
    <w:rsid w:val="002B1572"/>
    <w:rsid w:val="002B20E3"/>
    <w:rsid w:val="002B2ADE"/>
    <w:rsid w:val="002B3A30"/>
    <w:rsid w:val="002B4D35"/>
    <w:rsid w:val="002B5BD2"/>
    <w:rsid w:val="002B5E5C"/>
    <w:rsid w:val="002B6E19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5C50"/>
    <w:rsid w:val="002D6500"/>
    <w:rsid w:val="002D6D30"/>
    <w:rsid w:val="002E323C"/>
    <w:rsid w:val="002E59C4"/>
    <w:rsid w:val="002E5A4A"/>
    <w:rsid w:val="002E5FD4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834"/>
    <w:rsid w:val="00310B27"/>
    <w:rsid w:val="0031194F"/>
    <w:rsid w:val="003143A4"/>
    <w:rsid w:val="0031480A"/>
    <w:rsid w:val="00316AEB"/>
    <w:rsid w:val="00317CEA"/>
    <w:rsid w:val="00321114"/>
    <w:rsid w:val="003215F3"/>
    <w:rsid w:val="0032203E"/>
    <w:rsid w:val="00323724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555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42BE"/>
    <w:rsid w:val="00396144"/>
    <w:rsid w:val="00397B74"/>
    <w:rsid w:val="003A011A"/>
    <w:rsid w:val="003A1D2E"/>
    <w:rsid w:val="003B2E10"/>
    <w:rsid w:val="003B6E84"/>
    <w:rsid w:val="003B6F27"/>
    <w:rsid w:val="003C06FC"/>
    <w:rsid w:val="003C082D"/>
    <w:rsid w:val="003C17B6"/>
    <w:rsid w:val="003C1E30"/>
    <w:rsid w:val="003C2649"/>
    <w:rsid w:val="003C2829"/>
    <w:rsid w:val="003C3FEE"/>
    <w:rsid w:val="003C425B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6D57"/>
    <w:rsid w:val="0043704B"/>
    <w:rsid w:val="00440107"/>
    <w:rsid w:val="004453E7"/>
    <w:rsid w:val="0044627B"/>
    <w:rsid w:val="00450AAB"/>
    <w:rsid w:val="00454476"/>
    <w:rsid w:val="00457BCF"/>
    <w:rsid w:val="004607CA"/>
    <w:rsid w:val="004643F4"/>
    <w:rsid w:val="00464517"/>
    <w:rsid w:val="0046466F"/>
    <w:rsid w:val="00464FD2"/>
    <w:rsid w:val="00466CD8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4F7274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17AD7"/>
    <w:rsid w:val="00520CF6"/>
    <w:rsid w:val="00521A43"/>
    <w:rsid w:val="00522476"/>
    <w:rsid w:val="00523C5F"/>
    <w:rsid w:val="00524897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69"/>
    <w:rsid w:val="0057118A"/>
    <w:rsid w:val="00572B7B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136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36F5"/>
    <w:rsid w:val="005E438C"/>
    <w:rsid w:val="005E4E1A"/>
    <w:rsid w:val="005E67F5"/>
    <w:rsid w:val="005E71FE"/>
    <w:rsid w:val="005F2C22"/>
    <w:rsid w:val="005F3B3F"/>
    <w:rsid w:val="005F5C00"/>
    <w:rsid w:val="00601218"/>
    <w:rsid w:val="00603C2C"/>
    <w:rsid w:val="0060415F"/>
    <w:rsid w:val="00605221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289A"/>
    <w:rsid w:val="0063674C"/>
    <w:rsid w:val="006370FD"/>
    <w:rsid w:val="006376B1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6CB9"/>
    <w:rsid w:val="00667BED"/>
    <w:rsid w:val="006702C3"/>
    <w:rsid w:val="00670304"/>
    <w:rsid w:val="00670E71"/>
    <w:rsid w:val="00671A4F"/>
    <w:rsid w:val="00671E22"/>
    <w:rsid w:val="00672F92"/>
    <w:rsid w:val="00673CBC"/>
    <w:rsid w:val="00674278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2FB8"/>
    <w:rsid w:val="006A41F6"/>
    <w:rsid w:val="006A515F"/>
    <w:rsid w:val="006B0CDE"/>
    <w:rsid w:val="006B1E18"/>
    <w:rsid w:val="006B293D"/>
    <w:rsid w:val="006B39CD"/>
    <w:rsid w:val="006B59C3"/>
    <w:rsid w:val="006B5AD8"/>
    <w:rsid w:val="006B61ED"/>
    <w:rsid w:val="006B668E"/>
    <w:rsid w:val="006B718F"/>
    <w:rsid w:val="006B7A2F"/>
    <w:rsid w:val="006C05D0"/>
    <w:rsid w:val="006C283D"/>
    <w:rsid w:val="006C3D68"/>
    <w:rsid w:val="006C42F7"/>
    <w:rsid w:val="006C4C58"/>
    <w:rsid w:val="006C4D37"/>
    <w:rsid w:val="006C5DA1"/>
    <w:rsid w:val="006C65FA"/>
    <w:rsid w:val="006D3857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1936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3124"/>
    <w:rsid w:val="00724895"/>
    <w:rsid w:val="00724FC2"/>
    <w:rsid w:val="0072523F"/>
    <w:rsid w:val="007256C7"/>
    <w:rsid w:val="00726B68"/>
    <w:rsid w:val="00727E6D"/>
    <w:rsid w:val="00731899"/>
    <w:rsid w:val="00732183"/>
    <w:rsid w:val="00732292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3F7"/>
    <w:rsid w:val="007438F3"/>
    <w:rsid w:val="00743DB2"/>
    <w:rsid w:val="00744BD5"/>
    <w:rsid w:val="00744D7D"/>
    <w:rsid w:val="00746DD1"/>
    <w:rsid w:val="00746FCF"/>
    <w:rsid w:val="0074741A"/>
    <w:rsid w:val="007506E0"/>
    <w:rsid w:val="00750C2D"/>
    <w:rsid w:val="0075115A"/>
    <w:rsid w:val="007519DC"/>
    <w:rsid w:val="00752444"/>
    <w:rsid w:val="00752B0A"/>
    <w:rsid w:val="00753600"/>
    <w:rsid w:val="0075467A"/>
    <w:rsid w:val="007549B2"/>
    <w:rsid w:val="00754E00"/>
    <w:rsid w:val="00755156"/>
    <w:rsid w:val="00757379"/>
    <w:rsid w:val="007626B9"/>
    <w:rsid w:val="007628FB"/>
    <w:rsid w:val="007647C3"/>
    <w:rsid w:val="007657F0"/>
    <w:rsid w:val="00770CB3"/>
    <w:rsid w:val="007735B7"/>
    <w:rsid w:val="0077381F"/>
    <w:rsid w:val="007758EA"/>
    <w:rsid w:val="00775BB9"/>
    <w:rsid w:val="00775BD6"/>
    <w:rsid w:val="00775F21"/>
    <w:rsid w:val="00776BCF"/>
    <w:rsid w:val="00777343"/>
    <w:rsid w:val="00777944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95C1C"/>
    <w:rsid w:val="007A14C9"/>
    <w:rsid w:val="007A1DCE"/>
    <w:rsid w:val="007A2E10"/>
    <w:rsid w:val="007A4A3D"/>
    <w:rsid w:val="007A6E23"/>
    <w:rsid w:val="007A7F7F"/>
    <w:rsid w:val="007B0E12"/>
    <w:rsid w:val="007B0FE0"/>
    <w:rsid w:val="007B3574"/>
    <w:rsid w:val="007B3CF2"/>
    <w:rsid w:val="007B5231"/>
    <w:rsid w:val="007C0B41"/>
    <w:rsid w:val="007C135E"/>
    <w:rsid w:val="007C1FE5"/>
    <w:rsid w:val="007C2386"/>
    <w:rsid w:val="007C32C1"/>
    <w:rsid w:val="007D2E65"/>
    <w:rsid w:val="007D3C04"/>
    <w:rsid w:val="007D5033"/>
    <w:rsid w:val="007D50F1"/>
    <w:rsid w:val="007E0AAA"/>
    <w:rsid w:val="007E498C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3FF2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3BB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46B7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3AAD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C3E2D"/>
    <w:rsid w:val="008C7529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35EB"/>
    <w:rsid w:val="009061D1"/>
    <w:rsid w:val="00907485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26EB3"/>
    <w:rsid w:val="00930174"/>
    <w:rsid w:val="00930A9A"/>
    <w:rsid w:val="00932A7C"/>
    <w:rsid w:val="00932E0F"/>
    <w:rsid w:val="0093471B"/>
    <w:rsid w:val="00936771"/>
    <w:rsid w:val="0093742B"/>
    <w:rsid w:val="009419F2"/>
    <w:rsid w:val="0094258D"/>
    <w:rsid w:val="00944A02"/>
    <w:rsid w:val="00944DA5"/>
    <w:rsid w:val="0094540D"/>
    <w:rsid w:val="009458C1"/>
    <w:rsid w:val="00945954"/>
    <w:rsid w:val="00946DBB"/>
    <w:rsid w:val="0094753A"/>
    <w:rsid w:val="00950185"/>
    <w:rsid w:val="009503A5"/>
    <w:rsid w:val="00950D0F"/>
    <w:rsid w:val="009527B6"/>
    <w:rsid w:val="00956FBB"/>
    <w:rsid w:val="0095705B"/>
    <w:rsid w:val="009607E8"/>
    <w:rsid w:val="00961261"/>
    <w:rsid w:val="00962464"/>
    <w:rsid w:val="00962E12"/>
    <w:rsid w:val="00964903"/>
    <w:rsid w:val="00964DC1"/>
    <w:rsid w:val="00967F3C"/>
    <w:rsid w:val="00971268"/>
    <w:rsid w:val="00971D05"/>
    <w:rsid w:val="00972725"/>
    <w:rsid w:val="00972D99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5D6C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3E4B"/>
    <w:rsid w:val="009D5024"/>
    <w:rsid w:val="009D560C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3E7"/>
    <w:rsid w:val="009F243E"/>
    <w:rsid w:val="009F64E4"/>
    <w:rsid w:val="009F677A"/>
    <w:rsid w:val="00A01464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274CB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44EC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1915"/>
    <w:rsid w:val="00A92BCD"/>
    <w:rsid w:val="00A9394D"/>
    <w:rsid w:val="00A94A6F"/>
    <w:rsid w:val="00A95817"/>
    <w:rsid w:val="00A9610D"/>
    <w:rsid w:val="00A9741A"/>
    <w:rsid w:val="00A97795"/>
    <w:rsid w:val="00A97D36"/>
    <w:rsid w:val="00AA1ABA"/>
    <w:rsid w:val="00AA21BF"/>
    <w:rsid w:val="00AA4B2E"/>
    <w:rsid w:val="00AA614B"/>
    <w:rsid w:val="00AA6BBD"/>
    <w:rsid w:val="00AA7803"/>
    <w:rsid w:val="00AB00C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0D7D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47410"/>
    <w:rsid w:val="00B4744D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2E0"/>
    <w:rsid w:val="00BA4E14"/>
    <w:rsid w:val="00BA5A28"/>
    <w:rsid w:val="00BA661D"/>
    <w:rsid w:val="00BA7A69"/>
    <w:rsid w:val="00BA7AEE"/>
    <w:rsid w:val="00BB0F81"/>
    <w:rsid w:val="00BB18A4"/>
    <w:rsid w:val="00BB291A"/>
    <w:rsid w:val="00BB6200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727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10CE"/>
    <w:rsid w:val="00C713CA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6E3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3B0E"/>
    <w:rsid w:val="00D04825"/>
    <w:rsid w:val="00D05C18"/>
    <w:rsid w:val="00D07FDA"/>
    <w:rsid w:val="00D10B58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36EA"/>
    <w:rsid w:val="00D54069"/>
    <w:rsid w:val="00D546D3"/>
    <w:rsid w:val="00D54703"/>
    <w:rsid w:val="00D54950"/>
    <w:rsid w:val="00D54E11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49FE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A6F1D"/>
    <w:rsid w:val="00DB240D"/>
    <w:rsid w:val="00DB2FA5"/>
    <w:rsid w:val="00DB4395"/>
    <w:rsid w:val="00DB60CD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6FFD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6B6C"/>
    <w:rsid w:val="00E172AA"/>
    <w:rsid w:val="00E203F1"/>
    <w:rsid w:val="00E21B18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0C2"/>
    <w:rsid w:val="00E60359"/>
    <w:rsid w:val="00E64073"/>
    <w:rsid w:val="00E65E4B"/>
    <w:rsid w:val="00E6744D"/>
    <w:rsid w:val="00E70B4D"/>
    <w:rsid w:val="00E73D8A"/>
    <w:rsid w:val="00E7405E"/>
    <w:rsid w:val="00E7422B"/>
    <w:rsid w:val="00E751F7"/>
    <w:rsid w:val="00E75FB3"/>
    <w:rsid w:val="00E770D4"/>
    <w:rsid w:val="00E778FE"/>
    <w:rsid w:val="00E80E8F"/>
    <w:rsid w:val="00E8229E"/>
    <w:rsid w:val="00E824E3"/>
    <w:rsid w:val="00E82CFF"/>
    <w:rsid w:val="00E84033"/>
    <w:rsid w:val="00E85564"/>
    <w:rsid w:val="00E85C70"/>
    <w:rsid w:val="00E85F05"/>
    <w:rsid w:val="00E874ED"/>
    <w:rsid w:val="00E90074"/>
    <w:rsid w:val="00E91073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B7A29"/>
    <w:rsid w:val="00EC07CE"/>
    <w:rsid w:val="00EC0856"/>
    <w:rsid w:val="00EC0C00"/>
    <w:rsid w:val="00EC434B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99"/>
    <w:rsid w:val="00F81FF9"/>
    <w:rsid w:val="00F82F96"/>
    <w:rsid w:val="00F859F1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2D52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221F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link w:val="ac"/>
    <w:uiPriority w:val="99"/>
    <w:rsid w:val="00143A5D"/>
    <w:pPr>
      <w:tabs>
        <w:tab w:val="center" w:pos="4677"/>
        <w:tab w:val="right" w:pos="9355"/>
      </w:tabs>
    </w:pPr>
  </w:style>
  <w:style w:type="paragraph" w:styleId="ad">
    <w:name w:val="annotation subject"/>
    <w:basedOn w:val="a6"/>
    <w:next w:val="a6"/>
    <w:link w:val="ae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e">
    <w:name w:val="Тема примечания Знак"/>
    <w:link w:val="ad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f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0">
    <w:name w:val="Body Text"/>
    <w:basedOn w:val="a"/>
    <w:link w:val="af1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1">
    <w:name w:val="Основной текст Знак"/>
    <w:basedOn w:val="a0"/>
    <w:link w:val="af0"/>
    <w:rsid w:val="00AE09FA"/>
    <w:rPr>
      <w:sz w:val="28"/>
    </w:rPr>
  </w:style>
  <w:style w:type="table" w:styleId="af2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3C425B"/>
    <w:rPr>
      <w:rFonts w:ascii="Arial" w:hAnsi="Arial" w:cs="Arial"/>
    </w:rPr>
  </w:style>
  <w:style w:type="character" w:customStyle="1" w:styleId="ac">
    <w:name w:val="Верхний колонтитул Знак"/>
    <w:basedOn w:val="a0"/>
    <w:link w:val="ab"/>
    <w:uiPriority w:val="99"/>
    <w:rsid w:val="0026005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95AA2f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3185-6581-486D-A7EA-D6FAE1F5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2618</Words>
  <Characters>18858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21434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Жанна Витальевна</cp:lastModifiedBy>
  <cp:revision>2</cp:revision>
  <cp:lastPrinted>2025-12-22T08:10:00Z</cp:lastPrinted>
  <dcterms:created xsi:type="dcterms:W3CDTF">2026-09-02T03:17:00Z</dcterms:created>
  <dcterms:modified xsi:type="dcterms:W3CDTF">2026-09-02T03:17:00Z</dcterms:modified>
</cp:coreProperties>
</file>